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A" w:rsidRPr="00147BBA" w:rsidRDefault="00147BBA" w:rsidP="00147BB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32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COMUNE DI CAMPOBELLO DI LICATA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  <w:r w:rsidRPr="00147BBA">
        <w:rPr>
          <w:rFonts w:ascii="Arial" w:eastAsia="Times New Roman" w:hAnsi="Arial" w:cs="Arial"/>
          <w:b/>
          <w:sz w:val="20"/>
          <w:szCs w:val="20"/>
          <w:lang w:eastAsia="it-IT" w:bidi="he-IL"/>
        </w:rPr>
        <w:t>(PROVINCIA DI AGRIGENTO)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IV AREA FUNZIONALE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  <w:r w:rsidRPr="00147BBA">
        <w:rPr>
          <w:rFonts w:ascii="Arial" w:eastAsia="Times New Roman" w:hAnsi="Arial" w:cs="Arial"/>
          <w:b/>
          <w:sz w:val="28"/>
          <w:szCs w:val="28"/>
          <w:lang w:eastAsia="it-IT" w:bidi="he-IL"/>
        </w:rPr>
        <w:t xml:space="preserve">URBANISTICA, LAVORI PUBBLICI E  MANUTENZIONI 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2E2F90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2E2F90">
        <w:rPr>
          <w:rFonts w:ascii="Arial" w:eastAsia="Times New Roman" w:hAnsi="Arial" w:cs="Arial"/>
          <w:sz w:val="24"/>
          <w:szCs w:val="24"/>
          <w:lang w:val="en-US" w:eastAsia="it-IT" w:bidi="he-IL"/>
        </w:rPr>
        <w:t>C.A.P. 92023 – Tel. 0922/ 889245 – Fax 0922/ 889229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147BBA">
        <w:rPr>
          <w:rFonts w:ascii="Arial" w:eastAsia="Times New Roman" w:hAnsi="Arial" w:cs="Arial"/>
          <w:sz w:val="24"/>
          <w:szCs w:val="24"/>
          <w:lang w:val="en-US" w:eastAsia="it-IT" w:bidi="he-IL"/>
        </w:rPr>
        <w:t xml:space="preserve">Mail to: </w:t>
      </w:r>
      <w:hyperlink r:id="rId9" w:history="1">
        <w:r w:rsidRPr="00147BB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it-IT" w:bidi="he-IL"/>
          </w:rPr>
          <w:t>utcbello@virgilio.it</w:t>
        </w:r>
      </w:hyperlink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2E2F90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Part. </w:t>
      </w:r>
      <w:r w:rsidRPr="00147BBA">
        <w:rPr>
          <w:rFonts w:ascii="Arial" w:eastAsia="Times New Roman" w:hAnsi="Arial" w:cs="Arial"/>
          <w:sz w:val="24"/>
          <w:szCs w:val="24"/>
          <w:lang w:eastAsia="it-IT" w:bidi="he-IL"/>
        </w:rPr>
        <w:t>IVA 00244260840 – C.F: 82001090842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D320EE" w:rsidRPr="00D320EE" w:rsidRDefault="00D320EE" w:rsidP="00D320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D320E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VERBALE DI GARA</w:t>
      </w:r>
      <w:r w:rsidR="006771C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 N° </w:t>
      </w:r>
      <w:r w:rsidR="00F729B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8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Lavori di ristrutturazione del complesso scolastico di via Giovanni Pascoli 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8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957"/>
        <w:gridCol w:w="3680"/>
        <w:gridCol w:w="2658"/>
        <w:gridCol w:w="1404"/>
      </w:tblGrid>
      <w:tr w:rsidR="00D320EE" w:rsidRPr="00D320EE" w:rsidTr="007E4EDB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0EE" w:rsidRP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CUP:</w:t>
            </w: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G43B13000090006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638881159E</w:t>
            </w:r>
          </w:p>
          <w:p w:rsidR="007E4EDB" w:rsidRPr="00D320EE" w:rsidRDefault="007E4EDB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320EE" w:rsidRPr="00D320EE" w:rsidTr="007E4EDB">
        <w:trPr>
          <w:gridBefore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20EE" w:rsidRP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484.959,73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complessivo dei lavori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44.472,00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della sicurezza non soggetti a ribasso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167.586,94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mano d’opera non soggetto a ribasso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272.900,79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lavori soggetti a ribasso d’asta</w:t>
            </w:r>
          </w:p>
        </w:tc>
      </w:tr>
    </w:tbl>
    <w:p w:rsidR="0018356E" w:rsidRDefault="007E4ED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Importo complessivo: </w:t>
      </w:r>
      <w:r w:rsidRPr="00D32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484.959,73 €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L’anno duemilaquindici, il giorno </w:t>
      </w:r>
      <w:r w:rsidR="00E335F9">
        <w:rPr>
          <w:rFonts w:ascii="Times New Roman" w:eastAsia="Times New Roman" w:hAnsi="Times New Roman" w:cs="Times New Roman"/>
          <w:sz w:val="24"/>
          <w:szCs w:val="24"/>
          <w:lang w:eastAsia="it-IT"/>
        </w:rPr>
        <w:t>cinque</w:t>
      </w:r>
      <w:bookmarkStart w:id="0" w:name="_GoBack"/>
      <w:bookmarkEnd w:id="0"/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mese di </w:t>
      </w:r>
      <w:r w:rsidR="0029784A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, presso la sede del</w:t>
      </w:r>
      <w:r w:rsid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l’U.T.C. del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CAMPOBELLO DI LICATA, alle ore </w:t>
      </w:r>
      <w:r w:rsidR="00F729BF">
        <w:rPr>
          <w:rFonts w:ascii="Times New Roman" w:eastAsia="Times New Roman" w:hAnsi="Times New Roman" w:cs="Times New Roman"/>
          <w:sz w:val="24"/>
          <w:szCs w:val="24"/>
          <w:lang w:eastAsia="it-IT"/>
        </w:rPr>
        <w:t>09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:00 sì è riunito in seduta pubblica il seggio di Gara.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giudicatrice è così composta: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Arch. Salvatore Paci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P.A. Francesco La Mendola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Arch. Giovanna La Verde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P.A. Carmelo Martorana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Segretario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Presidente, riconosciuto validamente costituito il predetto Seggio, dichiara aperta la seduta della gara in oggetto e 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riprende le operazioni di gara sospese in data </w:t>
      </w:r>
      <w:r w:rsidR="0029784A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F729BF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.1</w:t>
      </w:r>
      <w:r w:rsidR="00F729BF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.2015</w:t>
      </w:r>
      <w:r w:rsidR="006C18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dal plico n. </w:t>
      </w:r>
      <w:r w:rsidR="0029784A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F729BF">
        <w:rPr>
          <w:rFonts w:ascii="Times New Roman" w:eastAsia="Times New Roman" w:hAnsi="Times New Roman" w:cs="Times New Roman"/>
          <w:sz w:val="24"/>
          <w:szCs w:val="24"/>
          <w:lang w:eastAsia="it-IT"/>
        </w:rPr>
        <w:t>88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63FB" w:rsidRDefault="007A63F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07E9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W w:w="5188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864"/>
        <w:gridCol w:w="1077"/>
        <w:gridCol w:w="2856"/>
        <w:gridCol w:w="2857"/>
      </w:tblGrid>
      <w:tr w:rsidR="00E27EAC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N.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Motivi di esclusione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NOTE</w:t>
            </w:r>
          </w:p>
        </w:tc>
      </w:tr>
      <w:tr w:rsidR="00300C4A" w:rsidRPr="007F3098" w:rsidTr="00C40E41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288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335ADC" w:rsidRDefault="00300C4A" w:rsidP="0033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335ADC" w:rsidRDefault="00300C4A" w:rsidP="0033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300C4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300C4A" w:rsidRDefault="00300C4A" w:rsidP="00200369">
            <w:pPr>
              <w:rPr>
                <w:i/>
              </w:rPr>
            </w:pPr>
            <w:proofErr w:type="spellStart"/>
            <w:r w:rsidRPr="00300C4A">
              <w:rPr>
                <w:i/>
              </w:rPr>
              <w:t>Gadir</w:t>
            </w:r>
            <w:proofErr w:type="spellEnd"/>
            <w:r w:rsidRPr="00300C4A">
              <w:rPr>
                <w:i/>
              </w:rPr>
              <w:t xml:space="preserve"> Costruzioni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7F3098" w:rsidRDefault="00300C4A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0C4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300C4A" w:rsidRDefault="00300C4A" w:rsidP="00200369">
            <w:pPr>
              <w:rPr>
                <w:i/>
              </w:rPr>
            </w:pPr>
            <w:r w:rsidRPr="00300C4A">
              <w:rPr>
                <w:i/>
              </w:rPr>
              <w:t xml:space="preserve">Nuova </w:t>
            </w:r>
            <w:proofErr w:type="spellStart"/>
            <w:r w:rsidRPr="00300C4A">
              <w:rPr>
                <w:i/>
              </w:rPr>
              <w:t>Esir</w:t>
            </w:r>
            <w:proofErr w:type="spellEnd"/>
            <w:r w:rsidRPr="00300C4A">
              <w:rPr>
                <w:i/>
              </w:rPr>
              <w:t xml:space="preserve"> snc di Giacona Antonina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087876" w:rsidRDefault="00300C4A" w:rsidP="0008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300C4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289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300C4A">
            <w:r w:rsidRPr="00A337CC">
              <w:t xml:space="preserve">Avvalimento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087876" w:rsidRDefault="00300C4A" w:rsidP="00B92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300C4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300C4A" w:rsidRDefault="00300C4A" w:rsidP="00200369">
            <w:pPr>
              <w:rPr>
                <w:i/>
              </w:rPr>
            </w:pPr>
            <w:r w:rsidRPr="00300C4A">
              <w:rPr>
                <w:i/>
              </w:rPr>
              <w:t xml:space="preserve">Paco costruzioni di </w:t>
            </w:r>
            <w:proofErr w:type="spellStart"/>
            <w:r w:rsidRPr="00300C4A">
              <w:rPr>
                <w:i/>
              </w:rPr>
              <w:t>Bonvissuto</w:t>
            </w:r>
            <w:proofErr w:type="spellEnd"/>
            <w:r w:rsidRPr="00300C4A">
              <w:rPr>
                <w:i/>
              </w:rPr>
              <w:t xml:space="preserve"> Gaetano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156825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087876" w:rsidRDefault="00300C4A" w:rsidP="0027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300C4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300C4A" w:rsidRDefault="00300C4A" w:rsidP="00200369">
            <w:pPr>
              <w:rPr>
                <w:i/>
              </w:rPr>
            </w:pPr>
            <w:r w:rsidRPr="00300C4A">
              <w:rPr>
                <w:i/>
              </w:rPr>
              <w:t xml:space="preserve">Consorzio Stabile </w:t>
            </w:r>
            <w:proofErr w:type="spellStart"/>
            <w:r w:rsidRPr="00300C4A">
              <w:rPr>
                <w:i/>
              </w:rPr>
              <w:t>Appaltitalia</w:t>
            </w:r>
            <w:proofErr w:type="spellEnd"/>
            <w:r w:rsidRPr="00300C4A">
              <w:rPr>
                <w:i/>
              </w:rPr>
              <w:t xml:space="preserve">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E76E1A" w:rsidRDefault="00300C4A" w:rsidP="0004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300C4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290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2C2" w:rsidRPr="00B912C2" w:rsidRDefault="00B912C2" w:rsidP="00B9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912C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B912C2" w:rsidRPr="00B912C2" w:rsidRDefault="00B912C2" w:rsidP="00B9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912C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riconoscimento, nonchè</w:t>
            </w:r>
          </w:p>
          <w:p w:rsidR="00300C4A" w:rsidRPr="00E76E1A" w:rsidRDefault="00B912C2" w:rsidP="00B9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912C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il PASSOE sia per l'impresa avvalente che ausiliaria</w:t>
            </w:r>
          </w:p>
        </w:tc>
      </w:tr>
      <w:tr w:rsidR="00300C4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300C4A" w:rsidRDefault="00300C4A" w:rsidP="00200369">
            <w:pPr>
              <w:rPr>
                <w:i/>
              </w:rPr>
            </w:pPr>
            <w:proofErr w:type="spellStart"/>
            <w:r w:rsidRPr="00300C4A">
              <w:rPr>
                <w:i/>
              </w:rPr>
              <w:t>Gesaf</w:t>
            </w:r>
            <w:proofErr w:type="spellEnd"/>
            <w:r w:rsidRPr="00300C4A">
              <w:rPr>
                <w:i/>
              </w:rPr>
              <w:t xml:space="preserve">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0C4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300C4A" w:rsidRDefault="00300C4A" w:rsidP="00200369">
            <w:pPr>
              <w:rPr>
                <w:i/>
              </w:rPr>
            </w:pPr>
            <w:r w:rsidRPr="00300C4A">
              <w:rPr>
                <w:i/>
              </w:rPr>
              <w:t>Cassano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64370E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64370E" w:rsidRDefault="00300C4A" w:rsidP="0064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300C4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>
              <w:t>291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E760EC" w:rsidRDefault="00300C4A" w:rsidP="00F22180">
            <w:pPr>
              <w:jc w:val="center"/>
            </w:pPr>
            <w:r w:rsidRPr="00300C4A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2C2" w:rsidRPr="00B912C2" w:rsidRDefault="00B912C2" w:rsidP="00B9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912C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300C4A" w:rsidRPr="007F3098" w:rsidRDefault="00B912C2" w:rsidP="00B9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912C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manca </w:t>
            </w:r>
            <w:proofErr w:type="spellStart"/>
            <w:r w:rsidRPr="00B912C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</w:t>
            </w:r>
            <w:proofErr w:type="spellEnd"/>
            <w:r w:rsidRPr="00B912C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il PASSOE sia per l'impresa avvalente che ausiliaria.</w:t>
            </w:r>
          </w:p>
        </w:tc>
      </w:tr>
      <w:tr w:rsidR="00300C4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300C4A" w:rsidRDefault="00300C4A" w:rsidP="00200369">
            <w:pPr>
              <w:rPr>
                <w:i/>
              </w:rPr>
            </w:pPr>
            <w:r w:rsidRPr="00300C4A">
              <w:rPr>
                <w:i/>
              </w:rPr>
              <w:t>ME.GA.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7F3098" w:rsidRDefault="00300C4A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0C4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300C4A" w:rsidRDefault="00300C4A" w:rsidP="00200369">
            <w:pPr>
              <w:rPr>
                <w:i/>
              </w:rPr>
            </w:pPr>
            <w:r w:rsidRPr="00300C4A">
              <w:rPr>
                <w:i/>
              </w:rPr>
              <w:t>Di Maria Pietro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E760EC" w:rsidRDefault="00300C4A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7F3098" w:rsidRDefault="00300C4A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0C4A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292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VA.SS.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E760EC" w:rsidRDefault="00300C4A" w:rsidP="00F22180">
            <w:pPr>
              <w:jc w:val="center"/>
            </w:pPr>
            <w:r w:rsidRPr="00957081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7F3098" w:rsidRDefault="00300C4A" w:rsidP="00F9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0C4A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293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proofErr w:type="spellStart"/>
            <w:r w:rsidRPr="00A337CC">
              <w:t>Imprefar</w:t>
            </w:r>
            <w:proofErr w:type="spellEnd"/>
            <w:r w:rsidRPr="00A337CC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F22180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0C4A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294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 xml:space="preserve">Società Cooperativa Costruzioni sud </w:t>
            </w:r>
            <w:proofErr w:type="spellStart"/>
            <w:r w:rsidRPr="00A337CC">
              <w:t>arl</w:t>
            </w:r>
            <w:proofErr w:type="spellEnd"/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E760EC" w:rsidRDefault="00300C4A" w:rsidP="00F22180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0C4A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295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E760EC" w:rsidRDefault="00300C4A" w:rsidP="00F22180">
            <w:pPr>
              <w:jc w:val="center"/>
            </w:pPr>
            <w:r w:rsidRPr="00F4098A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7F3098" w:rsidRDefault="00300C4A" w:rsidP="00E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0C4A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300C4A" w:rsidRDefault="00300C4A" w:rsidP="00200369">
            <w:pPr>
              <w:rPr>
                <w:i/>
              </w:rPr>
            </w:pPr>
            <w:proofErr w:type="spellStart"/>
            <w:r w:rsidRPr="00300C4A">
              <w:rPr>
                <w:i/>
              </w:rPr>
              <w:t>Viman</w:t>
            </w:r>
            <w:proofErr w:type="spellEnd"/>
            <w:r w:rsidRPr="00300C4A">
              <w:rPr>
                <w:i/>
              </w:rPr>
              <w:t xml:space="preserve">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E7ECD" w:rsidRDefault="00300C4A" w:rsidP="007E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7E7ECD" w:rsidRDefault="00300C4A" w:rsidP="007E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300C4A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300C4A" w:rsidRDefault="00300C4A" w:rsidP="00200369">
            <w:pPr>
              <w:rPr>
                <w:i/>
              </w:rPr>
            </w:pPr>
            <w:r w:rsidRPr="00300C4A">
              <w:rPr>
                <w:i/>
              </w:rPr>
              <w:t>G.C. Costruzioni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E760EC" w:rsidRDefault="00300C4A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0C4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296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 xml:space="preserve">Nuovi Lavori sas di </w:t>
            </w:r>
            <w:proofErr w:type="spellStart"/>
            <w:r w:rsidRPr="00A337CC">
              <w:t>Antinoro</w:t>
            </w:r>
            <w:proofErr w:type="spellEnd"/>
            <w:r w:rsidRPr="00A337CC">
              <w:t xml:space="preserve"> Salvino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F22180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0C4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297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P.M.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2C2" w:rsidRPr="00B912C2" w:rsidRDefault="00B912C2" w:rsidP="00B9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912C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300C4A" w:rsidRPr="007F3098" w:rsidRDefault="00B912C2" w:rsidP="00B9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912C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idoneo documento di riconoscimento del procuratore dell'agenzia di assicurazione.</w:t>
            </w:r>
          </w:p>
        </w:tc>
      </w:tr>
      <w:tr w:rsidR="00300C4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298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S.C.M.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7F3098" w:rsidRDefault="00300C4A" w:rsidP="00D91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0C4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299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ELEDIL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0C4A" w:rsidRPr="002E2F90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300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proofErr w:type="spellStart"/>
            <w:r w:rsidRPr="00A337CC">
              <w:t>Impredile</w:t>
            </w:r>
            <w:proofErr w:type="spellEnd"/>
            <w:r w:rsidRPr="00A337CC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A14A75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14A75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300C4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301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Militello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7F3098" w:rsidRDefault="00300C4A" w:rsidP="00E0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0C4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302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Imp. Marino Rosario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7F3098" w:rsidRDefault="00300C4A" w:rsidP="00E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0C4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303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Cantieri Edili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0C4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304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Vivai del Sole di Zizzo Giulia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D26D24" w:rsidRDefault="00300C4A" w:rsidP="00D2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D26D24" w:rsidRDefault="00300C4A" w:rsidP="00D2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300C4A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305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proofErr w:type="spellStart"/>
            <w:r w:rsidRPr="00A337CC">
              <w:t>Miscar</w:t>
            </w:r>
            <w:proofErr w:type="spellEnd"/>
            <w:r w:rsidRPr="00A337CC">
              <w:t xml:space="preserve">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F22180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002696" w:rsidRDefault="00300C4A" w:rsidP="00002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300C4A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306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A.G.R.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156825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7F3098" w:rsidRDefault="00300C4A" w:rsidP="00E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0C4A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307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Consorzio Nazionale Ciro Menotti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156825">
            <w:pPr>
              <w:jc w:val="center"/>
            </w:pPr>
            <w:r>
              <w:t>No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C4A" w:rsidRPr="00D15D65" w:rsidRDefault="00300C4A" w:rsidP="00D15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 quanto il plico è pervenuto fuori termine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D15D65" w:rsidRDefault="00300C4A" w:rsidP="00D15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300C4A" w:rsidRPr="007F3098" w:rsidTr="005A510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308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proofErr w:type="spellStart"/>
            <w:r w:rsidRPr="00A337CC">
              <w:t>Imprea</w:t>
            </w:r>
            <w:proofErr w:type="spellEnd"/>
            <w:r w:rsidRPr="00A337CC">
              <w:t xml:space="preserve"> Edile Stradale Geom. Contino Sebastiano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F22180">
            <w:pPr>
              <w:jc w:val="center"/>
            </w:pPr>
            <w:r>
              <w:t>No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300C4A" w:rsidRDefault="00300C4A" w:rsidP="00300C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C4A">
              <w:rPr>
                <w:rFonts w:ascii="Times New Roman" w:hAnsi="Times New Roman" w:cs="Times New Roman"/>
                <w:sz w:val="16"/>
                <w:szCs w:val="16"/>
              </w:rPr>
              <w:t>In quanto il plico è pervenuto fuori termine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D15D65" w:rsidRDefault="00300C4A" w:rsidP="00D15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300C4A" w:rsidRPr="007F3098" w:rsidTr="005A510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309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Renova Restauri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F22180">
            <w:pPr>
              <w:jc w:val="center"/>
            </w:pPr>
            <w:r>
              <w:t>No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300C4A" w:rsidRDefault="00300C4A" w:rsidP="00300C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C4A">
              <w:rPr>
                <w:rFonts w:ascii="Times New Roman" w:hAnsi="Times New Roman" w:cs="Times New Roman"/>
                <w:sz w:val="16"/>
                <w:szCs w:val="16"/>
              </w:rPr>
              <w:t>In quanto il plico è pervenuto fuori termine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883758" w:rsidRDefault="00300C4A" w:rsidP="008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300C4A" w:rsidRPr="007F3098" w:rsidTr="005A510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310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M.B. Color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F22180">
            <w:pPr>
              <w:jc w:val="center"/>
            </w:pPr>
            <w:r>
              <w:t>No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300C4A" w:rsidRDefault="00300C4A" w:rsidP="00300C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C4A">
              <w:rPr>
                <w:rFonts w:ascii="Times New Roman" w:hAnsi="Times New Roman" w:cs="Times New Roman"/>
                <w:sz w:val="16"/>
                <w:szCs w:val="16"/>
              </w:rPr>
              <w:t>In quanto il plico è pervenuto fuori termine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0C4A" w:rsidRPr="007F3098" w:rsidTr="005A510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A337CC" w:rsidRDefault="00300C4A" w:rsidP="00200369">
            <w:r w:rsidRPr="00A337CC">
              <w:t>311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200369">
            <w:r w:rsidRPr="00A337CC">
              <w:t>MIREDIL S.R.L.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Default="00300C4A" w:rsidP="00F22180">
            <w:pPr>
              <w:jc w:val="center"/>
            </w:pPr>
            <w:r>
              <w:t>No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300C4A" w:rsidRDefault="00300C4A" w:rsidP="00300C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C4A">
              <w:rPr>
                <w:rFonts w:ascii="Times New Roman" w:hAnsi="Times New Roman" w:cs="Times New Roman"/>
                <w:sz w:val="16"/>
                <w:szCs w:val="16"/>
              </w:rPr>
              <w:t>In quanto il plico è pervenuto fuori termine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C4A" w:rsidRPr="007F3098" w:rsidRDefault="00300C4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C60AD" w:rsidRDefault="00F22180" w:rsidP="00F22180">
      <w:pPr>
        <w:tabs>
          <w:tab w:val="left" w:pos="3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E34BD" w:rsidRPr="007E34BD" w:rsidRDefault="006C18F0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Commissione alle ore </w:t>
      </w:r>
      <w:r w:rsidR="007B1192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B912C2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7B119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9381F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oggi, dopo avere controllato i documenti delle imprese dal n. </w:t>
      </w:r>
      <w:r w:rsidR="00F9381F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B912C2">
        <w:rPr>
          <w:rFonts w:ascii="Times New Roman" w:eastAsia="Times New Roman" w:hAnsi="Times New Roman" w:cs="Times New Roman"/>
          <w:sz w:val="24"/>
          <w:szCs w:val="24"/>
          <w:lang w:eastAsia="it-IT"/>
        </w:rPr>
        <w:t>88</w:t>
      </w:r>
      <w:r w:rsidR="007B11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n. </w:t>
      </w:r>
      <w:r w:rsidR="00B912C2">
        <w:rPr>
          <w:rFonts w:ascii="Times New Roman" w:eastAsia="Times New Roman" w:hAnsi="Times New Roman" w:cs="Times New Roman"/>
          <w:sz w:val="24"/>
          <w:szCs w:val="24"/>
          <w:lang w:eastAsia="it-IT"/>
        </w:rPr>
        <w:t>311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decide di rinviare le successive operazioni </w:t>
      </w:r>
      <w:r w:rsidR="00386573" w:rsidRPr="00386573">
        <w:rPr>
          <w:rFonts w:ascii="Times New Roman" w:eastAsia="Times New Roman" w:hAnsi="Times New Roman" w:cs="Times New Roman"/>
          <w:sz w:val="24"/>
          <w:szCs w:val="24"/>
          <w:lang w:eastAsia="it-IT"/>
        </w:rPr>
        <w:t>di gara alla prossima seduta pubblica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738FE">
        <w:rPr>
          <w:rFonts w:ascii="Times New Roman" w:eastAsia="Times New Roman" w:hAnsi="Times New Roman" w:cs="Times New Roman"/>
          <w:sz w:val="24"/>
          <w:szCs w:val="24"/>
          <w:lang w:eastAsia="it-IT"/>
        </w:rPr>
        <w:t>a data da destinarsi, dopo aver verificato la regol</w:t>
      </w:r>
      <w:r w:rsidR="001A462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7738FE">
        <w:rPr>
          <w:rFonts w:ascii="Times New Roman" w:eastAsia="Times New Roman" w:hAnsi="Times New Roman" w:cs="Times New Roman"/>
          <w:sz w:val="24"/>
          <w:szCs w:val="24"/>
          <w:lang w:eastAsia="it-IT"/>
        </w:rPr>
        <w:t>rità contributiva</w:t>
      </w:r>
      <w:r w:rsidR="001A46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tut</w:t>
      </w:r>
      <w:r w:rsidR="007738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 i partecipanti ammessi e </w:t>
      </w:r>
      <w:r w:rsidR="007738F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dell’acquisizione della documentazione che sarà richiesta all’imprese oggetto di “soccorso istruttorio”. </w:t>
      </w:r>
      <w:r w:rsidR="001A46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Pertanto, 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provvede a sigillare i plichi in apposito contenitore per essere riposto in armadio di sicurezza esistente presso l’archivio dell’U.T.C. e previa lettura e conferma sottoscrive il presente verbale di gara, in stampa in n. </w:t>
      </w:r>
      <w:r w:rsidR="001A462F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pagine inclusa la presente. </w:t>
      </w:r>
    </w:p>
    <w:p w:rsidR="007E34BD" w:rsidRDefault="007E34B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operazioni di gara sono verbalizzate ai sensi dell’art. 78 del D.L.vo 163/2006. </w:t>
      </w: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P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614C4D">
        <w:rPr>
          <w:rFonts w:ascii="Times New Roman" w:eastAsia="Times New Roman" w:hAnsi="Times New Roman" w:cs="Times New Roman"/>
          <w:lang w:eastAsia="he-IL" w:bidi="he-IL"/>
        </w:rPr>
        <w:t>Il Presidente di Gara</w:t>
      </w:r>
      <w:r w:rsidR="00BC0B3D">
        <w:rPr>
          <w:rFonts w:ascii="Times New Roman" w:eastAsia="Times New Roman" w:hAnsi="Times New Roman" w:cs="Times New Roman"/>
          <w:lang w:eastAsia="he-IL" w:bidi="he-IL"/>
        </w:rPr>
        <w:t xml:space="preserve">: f.to in originale </w:t>
      </w:r>
      <w:r w:rsidR="00BC0B3D" w:rsidRPr="00BC0B3D">
        <w:rPr>
          <w:rFonts w:ascii="Times New Roman" w:eastAsia="Times New Roman" w:hAnsi="Times New Roman" w:cs="Times New Roman"/>
          <w:u w:val="single"/>
          <w:lang w:eastAsia="he-IL" w:bidi="he-IL"/>
        </w:rPr>
        <w:t>PACI SALVATORE</w:t>
      </w:r>
      <w:r w:rsidRPr="00614C4D">
        <w:rPr>
          <w:rFonts w:ascii="Times New Roman" w:eastAsia="Times New Roman" w:hAnsi="Times New Roman" w:cs="Times New Roman"/>
          <w:lang w:eastAsia="he-IL" w:bidi="he-IL"/>
        </w:rPr>
        <w:t xml:space="preserve"> </w:t>
      </w:r>
    </w:p>
    <w:p w:rsidR="00614C4D" w:rsidRP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P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614C4D">
        <w:rPr>
          <w:rFonts w:ascii="Times New Roman" w:eastAsia="Times New Roman" w:hAnsi="Times New Roman" w:cs="Times New Roman"/>
          <w:lang w:eastAsia="he-IL" w:bidi="he-IL"/>
        </w:rPr>
        <w:t>1° Commissario</w:t>
      </w:r>
      <w:r w:rsidR="00BC0B3D">
        <w:rPr>
          <w:rFonts w:ascii="Times New Roman" w:eastAsia="Times New Roman" w:hAnsi="Times New Roman" w:cs="Times New Roman"/>
          <w:lang w:eastAsia="he-IL" w:bidi="he-IL"/>
        </w:rPr>
        <w:t>:</w:t>
      </w:r>
      <w:r w:rsidRPr="00614C4D">
        <w:rPr>
          <w:rFonts w:ascii="Times New Roman" w:eastAsia="Times New Roman" w:hAnsi="Times New Roman" w:cs="Times New Roman"/>
          <w:lang w:eastAsia="he-IL" w:bidi="he-IL"/>
        </w:rPr>
        <w:t xml:space="preserve"> </w:t>
      </w:r>
      <w:r w:rsidR="00BC0B3D">
        <w:rPr>
          <w:rFonts w:ascii="Times New Roman" w:eastAsia="Times New Roman" w:hAnsi="Times New Roman" w:cs="Times New Roman"/>
          <w:lang w:eastAsia="he-IL" w:bidi="he-IL"/>
        </w:rPr>
        <w:t xml:space="preserve">f.to in originale </w:t>
      </w:r>
      <w:r w:rsidR="00BC0B3D">
        <w:rPr>
          <w:rFonts w:ascii="Times New Roman" w:eastAsia="Times New Roman" w:hAnsi="Times New Roman" w:cs="Times New Roman"/>
          <w:u w:val="single"/>
          <w:lang w:eastAsia="he-IL" w:bidi="he-IL"/>
        </w:rPr>
        <w:t>LA MENDOLA FRANCESCO</w:t>
      </w:r>
    </w:p>
    <w:p w:rsidR="00614C4D" w:rsidRP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P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614C4D">
        <w:rPr>
          <w:rFonts w:ascii="Times New Roman" w:eastAsia="Times New Roman" w:hAnsi="Times New Roman" w:cs="Times New Roman"/>
          <w:lang w:eastAsia="he-IL" w:bidi="he-IL"/>
        </w:rPr>
        <w:t>2° Commissario</w:t>
      </w:r>
      <w:r w:rsidR="00BC0B3D">
        <w:rPr>
          <w:rFonts w:ascii="Times New Roman" w:eastAsia="Times New Roman" w:hAnsi="Times New Roman" w:cs="Times New Roman"/>
          <w:lang w:eastAsia="he-IL" w:bidi="he-IL"/>
        </w:rPr>
        <w:t>:</w:t>
      </w:r>
      <w:r w:rsidRPr="00614C4D">
        <w:rPr>
          <w:rFonts w:ascii="Times New Roman" w:eastAsia="Times New Roman" w:hAnsi="Times New Roman" w:cs="Times New Roman"/>
          <w:lang w:eastAsia="he-IL" w:bidi="he-IL"/>
        </w:rPr>
        <w:t xml:space="preserve"> </w:t>
      </w:r>
      <w:r w:rsidR="00BC0B3D">
        <w:rPr>
          <w:rFonts w:ascii="Times New Roman" w:eastAsia="Times New Roman" w:hAnsi="Times New Roman" w:cs="Times New Roman"/>
          <w:lang w:eastAsia="he-IL" w:bidi="he-IL"/>
        </w:rPr>
        <w:t xml:space="preserve">f.to in originale </w:t>
      </w:r>
      <w:r w:rsidR="00BC0B3D">
        <w:rPr>
          <w:rFonts w:ascii="Times New Roman" w:eastAsia="Times New Roman" w:hAnsi="Times New Roman" w:cs="Times New Roman"/>
          <w:u w:val="single"/>
          <w:lang w:eastAsia="he-IL" w:bidi="he-IL"/>
        </w:rPr>
        <w:t>LA VERDE GIOVANNA RITA</w:t>
      </w:r>
    </w:p>
    <w:p w:rsidR="00614C4D" w:rsidRP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P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614C4D">
        <w:rPr>
          <w:rFonts w:ascii="Times New Roman" w:eastAsia="Times New Roman" w:hAnsi="Times New Roman" w:cs="Times New Roman"/>
          <w:lang w:eastAsia="he-IL" w:bidi="he-IL"/>
        </w:rPr>
        <w:t>Il Segretario della Commissione</w:t>
      </w:r>
      <w:r w:rsidR="00BC0B3D">
        <w:rPr>
          <w:rFonts w:ascii="Times New Roman" w:eastAsia="Times New Roman" w:hAnsi="Times New Roman" w:cs="Times New Roman"/>
          <w:lang w:eastAsia="he-IL" w:bidi="he-IL"/>
        </w:rPr>
        <w:t>:</w:t>
      </w:r>
      <w:r w:rsidRPr="00614C4D">
        <w:rPr>
          <w:rFonts w:ascii="Times New Roman" w:eastAsia="Times New Roman" w:hAnsi="Times New Roman" w:cs="Times New Roman"/>
          <w:lang w:eastAsia="he-IL" w:bidi="he-IL"/>
        </w:rPr>
        <w:t xml:space="preserve"> </w:t>
      </w:r>
      <w:r w:rsidR="00BC0B3D">
        <w:rPr>
          <w:rFonts w:ascii="Times New Roman" w:eastAsia="Times New Roman" w:hAnsi="Times New Roman" w:cs="Times New Roman"/>
          <w:lang w:eastAsia="he-IL" w:bidi="he-IL"/>
        </w:rPr>
        <w:t xml:space="preserve">f.to in originale </w:t>
      </w:r>
      <w:r w:rsidR="00BC0B3D">
        <w:rPr>
          <w:rFonts w:ascii="Times New Roman" w:eastAsia="Times New Roman" w:hAnsi="Times New Roman" w:cs="Times New Roman"/>
          <w:u w:val="single"/>
          <w:lang w:eastAsia="he-IL" w:bidi="he-IL"/>
        </w:rPr>
        <w:t>MARTORANA CARMELO</w:t>
      </w:r>
    </w:p>
    <w:p w:rsidR="00614C4D" w:rsidRPr="007E34BD" w:rsidRDefault="00614C4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614C4D" w:rsidRPr="007E34BD" w:rsidSect="00147BB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37" w:rsidRDefault="00064537" w:rsidP="00147BBA">
      <w:pPr>
        <w:spacing w:after="0" w:line="240" w:lineRule="auto"/>
      </w:pPr>
      <w:r>
        <w:separator/>
      </w:r>
    </w:p>
  </w:endnote>
  <w:endnote w:type="continuationSeparator" w:id="0">
    <w:p w:rsidR="00064537" w:rsidRDefault="00064537" w:rsidP="001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37" w:rsidRDefault="00064537" w:rsidP="00147BBA">
      <w:pPr>
        <w:spacing w:after="0" w:line="240" w:lineRule="auto"/>
      </w:pPr>
      <w:r>
        <w:separator/>
      </w:r>
    </w:p>
  </w:footnote>
  <w:footnote w:type="continuationSeparator" w:id="0">
    <w:p w:rsidR="00064537" w:rsidRDefault="00064537" w:rsidP="001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98" w:rsidRDefault="007F3098" w:rsidP="00147BB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7917E5C" wp14:editId="63A969A2">
          <wp:extent cx="1019175" cy="9239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DC"/>
    <w:multiLevelType w:val="hybridMultilevel"/>
    <w:tmpl w:val="4422422E"/>
    <w:lvl w:ilvl="0" w:tplc="6E5C199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34876C5A"/>
    <w:multiLevelType w:val="hybridMultilevel"/>
    <w:tmpl w:val="EB34C09C"/>
    <w:lvl w:ilvl="0" w:tplc="7014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64256"/>
    <w:multiLevelType w:val="hybridMultilevel"/>
    <w:tmpl w:val="8850F6C4"/>
    <w:lvl w:ilvl="0" w:tplc="9A7A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2"/>
    <w:rsid w:val="00002696"/>
    <w:rsid w:val="0001430D"/>
    <w:rsid w:val="0002356B"/>
    <w:rsid w:val="00044D80"/>
    <w:rsid w:val="00044EF6"/>
    <w:rsid w:val="000541D1"/>
    <w:rsid w:val="00064537"/>
    <w:rsid w:val="0007625B"/>
    <w:rsid w:val="00087876"/>
    <w:rsid w:val="00147BBA"/>
    <w:rsid w:val="00152804"/>
    <w:rsid w:val="001758A4"/>
    <w:rsid w:val="0018356E"/>
    <w:rsid w:val="00184222"/>
    <w:rsid w:val="001850C1"/>
    <w:rsid w:val="001A1387"/>
    <w:rsid w:val="001A462F"/>
    <w:rsid w:val="001C5EE6"/>
    <w:rsid w:val="002007E9"/>
    <w:rsid w:val="00200B61"/>
    <w:rsid w:val="00230B0A"/>
    <w:rsid w:val="00274B5D"/>
    <w:rsid w:val="00277B33"/>
    <w:rsid w:val="0029784A"/>
    <w:rsid w:val="002B2D21"/>
    <w:rsid w:val="002C0875"/>
    <w:rsid w:val="002E2F90"/>
    <w:rsid w:val="002F2A12"/>
    <w:rsid w:val="00300C4A"/>
    <w:rsid w:val="00317DE4"/>
    <w:rsid w:val="00335ADC"/>
    <w:rsid w:val="00355384"/>
    <w:rsid w:val="00386573"/>
    <w:rsid w:val="003A12A3"/>
    <w:rsid w:val="0042774B"/>
    <w:rsid w:val="004420E8"/>
    <w:rsid w:val="00455EF7"/>
    <w:rsid w:val="0048362F"/>
    <w:rsid w:val="00484050"/>
    <w:rsid w:val="00486C18"/>
    <w:rsid w:val="004B28DD"/>
    <w:rsid w:val="004C6E57"/>
    <w:rsid w:val="004E276B"/>
    <w:rsid w:val="004E6E5B"/>
    <w:rsid w:val="005165F5"/>
    <w:rsid w:val="005233E3"/>
    <w:rsid w:val="00544A31"/>
    <w:rsid w:val="00581820"/>
    <w:rsid w:val="005D5EFC"/>
    <w:rsid w:val="005D63C0"/>
    <w:rsid w:val="00605B71"/>
    <w:rsid w:val="006148B3"/>
    <w:rsid w:val="00614C4D"/>
    <w:rsid w:val="00632B83"/>
    <w:rsid w:val="0064370E"/>
    <w:rsid w:val="00647FEE"/>
    <w:rsid w:val="00650948"/>
    <w:rsid w:val="00675899"/>
    <w:rsid w:val="006771C1"/>
    <w:rsid w:val="006A3CAA"/>
    <w:rsid w:val="006A7DAA"/>
    <w:rsid w:val="006B34AE"/>
    <w:rsid w:val="006C18F0"/>
    <w:rsid w:val="006E699D"/>
    <w:rsid w:val="006F19B0"/>
    <w:rsid w:val="006F678F"/>
    <w:rsid w:val="00706F2C"/>
    <w:rsid w:val="00716B70"/>
    <w:rsid w:val="0071778B"/>
    <w:rsid w:val="00731BB2"/>
    <w:rsid w:val="00737760"/>
    <w:rsid w:val="00745F52"/>
    <w:rsid w:val="00761B9C"/>
    <w:rsid w:val="0076352F"/>
    <w:rsid w:val="007738FE"/>
    <w:rsid w:val="00777D83"/>
    <w:rsid w:val="00784CE3"/>
    <w:rsid w:val="007A5474"/>
    <w:rsid w:val="007A63FB"/>
    <w:rsid w:val="007B1192"/>
    <w:rsid w:val="007B61A9"/>
    <w:rsid w:val="007E34BD"/>
    <w:rsid w:val="007E4EDB"/>
    <w:rsid w:val="007E7ECD"/>
    <w:rsid w:val="007F3098"/>
    <w:rsid w:val="0081798E"/>
    <w:rsid w:val="0082315D"/>
    <w:rsid w:val="00831F92"/>
    <w:rsid w:val="00871440"/>
    <w:rsid w:val="00883758"/>
    <w:rsid w:val="008B36D4"/>
    <w:rsid w:val="008C0380"/>
    <w:rsid w:val="008C60AD"/>
    <w:rsid w:val="008D18BF"/>
    <w:rsid w:val="008D7DD8"/>
    <w:rsid w:val="008E4A19"/>
    <w:rsid w:val="009043D3"/>
    <w:rsid w:val="00944338"/>
    <w:rsid w:val="00957081"/>
    <w:rsid w:val="009577BC"/>
    <w:rsid w:val="009B4165"/>
    <w:rsid w:val="009B7E27"/>
    <w:rsid w:val="009C2082"/>
    <w:rsid w:val="009D03AE"/>
    <w:rsid w:val="009D6506"/>
    <w:rsid w:val="00A113B8"/>
    <w:rsid w:val="00A14A75"/>
    <w:rsid w:val="00A22BE1"/>
    <w:rsid w:val="00A479E9"/>
    <w:rsid w:val="00AC0BAE"/>
    <w:rsid w:val="00AC24C3"/>
    <w:rsid w:val="00AC422B"/>
    <w:rsid w:val="00B1532F"/>
    <w:rsid w:val="00B159B9"/>
    <w:rsid w:val="00B349A0"/>
    <w:rsid w:val="00B4632C"/>
    <w:rsid w:val="00B912C2"/>
    <w:rsid w:val="00B92D6E"/>
    <w:rsid w:val="00BA4C96"/>
    <w:rsid w:val="00BA6864"/>
    <w:rsid w:val="00BB65E7"/>
    <w:rsid w:val="00BC0B3D"/>
    <w:rsid w:val="00C009DE"/>
    <w:rsid w:val="00C11D92"/>
    <w:rsid w:val="00C274B6"/>
    <w:rsid w:val="00C32AB0"/>
    <w:rsid w:val="00C6109E"/>
    <w:rsid w:val="00C63DB1"/>
    <w:rsid w:val="00C7332B"/>
    <w:rsid w:val="00C93CD5"/>
    <w:rsid w:val="00CA14E8"/>
    <w:rsid w:val="00CA6D45"/>
    <w:rsid w:val="00CB1834"/>
    <w:rsid w:val="00CC6305"/>
    <w:rsid w:val="00CE5F10"/>
    <w:rsid w:val="00CF5035"/>
    <w:rsid w:val="00D15D65"/>
    <w:rsid w:val="00D266B5"/>
    <w:rsid w:val="00D26D24"/>
    <w:rsid w:val="00D27B77"/>
    <w:rsid w:val="00D320EE"/>
    <w:rsid w:val="00D910EB"/>
    <w:rsid w:val="00DB33B0"/>
    <w:rsid w:val="00DC64CB"/>
    <w:rsid w:val="00DD558A"/>
    <w:rsid w:val="00DD79C4"/>
    <w:rsid w:val="00E04215"/>
    <w:rsid w:val="00E12F65"/>
    <w:rsid w:val="00E17E01"/>
    <w:rsid w:val="00E25CC0"/>
    <w:rsid w:val="00E27EAC"/>
    <w:rsid w:val="00E335F9"/>
    <w:rsid w:val="00E4798D"/>
    <w:rsid w:val="00E50753"/>
    <w:rsid w:val="00E67205"/>
    <w:rsid w:val="00E76E1A"/>
    <w:rsid w:val="00E90184"/>
    <w:rsid w:val="00E96127"/>
    <w:rsid w:val="00E9793F"/>
    <w:rsid w:val="00ED6885"/>
    <w:rsid w:val="00EF3E56"/>
    <w:rsid w:val="00F079D2"/>
    <w:rsid w:val="00F216AC"/>
    <w:rsid w:val="00F22180"/>
    <w:rsid w:val="00F4098A"/>
    <w:rsid w:val="00F46719"/>
    <w:rsid w:val="00F50140"/>
    <w:rsid w:val="00F7243C"/>
    <w:rsid w:val="00F729BF"/>
    <w:rsid w:val="00F8207C"/>
    <w:rsid w:val="00F87454"/>
    <w:rsid w:val="00F92BF0"/>
    <w:rsid w:val="00F9381F"/>
    <w:rsid w:val="00FB54F6"/>
    <w:rsid w:val="00FB782C"/>
    <w:rsid w:val="00FC4EB6"/>
    <w:rsid w:val="00FE5073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tcbello@virgi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011D-8788-46AA-B7BA-D704C5F6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La Verde</dc:creator>
  <cp:lastModifiedBy>Salvatore Paci</cp:lastModifiedBy>
  <cp:revision>99</cp:revision>
  <cp:lastPrinted>2014-05-20T14:08:00Z</cp:lastPrinted>
  <dcterms:created xsi:type="dcterms:W3CDTF">2015-10-21T11:26:00Z</dcterms:created>
  <dcterms:modified xsi:type="dcterms:W3CDTF">2015-11-06T09:20:00Z</dcterms:modified>
</cp:coreProperties>
</file>