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BA" w:rsidRPr="00147BBA" w:rsidRDefault="00147BBA" w:rsidP="00147BBA">
      <w:pPr>
        <w:spacing w:after="0" w:line="240" w:lineRule="auto"/>
        <w:ind w:right="-852"/>
        <w:rPr>
          <w:rFonts w:ascii="Times New Roman" w:eastAsia="Times New Roman" w:hAnsi="Times New Roman" w:cs="Times New Roman"/>
          <w:b/>
          <w:sz w:val="32"/>
          <w:szCs w:val="20"/>
          <w:lang w:eastAsia="it-IT" w:bidi="he-IL"/>
        </w:rPr>
      </w:pPr>
    </w:p>
    <w:p w:rsidR="00147BBA" w:rsidRPr="00147BBA" w:rsidRDefault="00147BBA" w:rsidP="00147BBA">
      <w:pPr>
        <w:spacing w:after="0" w:line="240" w:lineRule="auto"/>
        <w:ind w:right="282"/>
        <w:jc w:val="center"/>
        <w:rPr>
          <w:rFonts w:ascii="Arial" w:eastAsia="Times New Roman" w:hAnsi="Arial" w:cs="Arial"/>
          <w:b/>
          <w:sz w:val="36"/>
          <w:szCs w:val="36"/>
          <w:lang w:eastAsia="it-IT" w:bidi="he-IL"/>
        </w:rPr>
      </w:pPr>
      <w:r w:rsidRPr="00147BBA">
        <w:rPr>
          <w:rFonts w:ascii="Arial" w:eastAsia="Times New Roman" w:hAnsi="Arial" w:cs="Arial"/>
          <w:b/>
          <w:sz w:val="36"/>
          <w:szCs w:val="36"/>
          <w:lang w:eastAsia="it-IT" w:bidi="he-IL"/>
        </w:rPr>
        <w:t>COMUNE DI CAMPOBELLO DI LICATA</w:t>
      </w:r>
    </w:p>
    <w:p w:rsidR="00147BBA" w:rsidRPr="00147BBA" w:rsidRDefault="00147BBA" w:rsidP="00147BBA">
      <w:pPr>
        <w:spacing w:after="0" w:line="240" w:lineRule="auto"/>
        <w:ind w:right="282"/>
        <w:jc w:val="center"/>
        <w:rPr>
          <w:rFonts w:ascii="Arial" w:eastAsia="Times New Roman" w:hAnsi="Arial" w:cs="Arial"/>
          <w:b/>
          <w:sz w:val="20"/>
          <w:szCs w:val="20"/>
          <w:lang w:eastAsia="it-IT" w:bidi="he-IL"/>
        </w:rPr>
      </w:pPr>
      <w:r w:rsidRPr="00147BBA">
        <w:rPr>
          <w:rFonts w:ascii="Arial" w:eastAsia="Times New Roman" w:hAnsi="Arial" w:cs="Arial"/>
          <w:b/>
          <w:sz w:val="20"/>
          <w:szCs w:val="20"/>
          <w:lang w:eastAsia="it-IT" w:bidi="he-IL"/>
        </w:rPr>
        <w:t>(PROVINCIA DI AGRIGENTO)</w:t>
      </w:r>
    </w:p>
    <w:p w:rsidR="00147BBA" w:rsidRPr="00147BBA" w:rsidRDefault="00147BBA" w:rsidP="00147BBA">
      <w:pPr>
        <w:spacing w:after="0" w:line="240" w:lineRule="auto"/>
        <w:ind w:right="282"/>
        <w:jc w:val="center"/>
        <w:rPr>
          <w:rFonts w:ascii="Arial" w:eastAsia="Times New Roman" w:hAnsi="Arial" w:cs="Arial"/>
          <w:b/>
          <w:sz w:val="20"/>
          <w:szCs w:val="20"/>
          <w:lang w:eastAsia="it-IT" w:bidi="he-IL"/>
        </w:rPr>
      </w:pPr>
    </w:p>
    <w:p w:rsidR="00147BBA" w:rsidRPr="00147BBA" w:rsidRDefault="00147BBA" w:rsidP="00147BBA">
      <w:pPr>
        <w:spacing w:after="0" w:line="240" w:lineRule="auto"/>
        <w:ind w:right="282"/>
        <w:jc w:val="center"/>
        <w:rPr>
          <w:rFonts w:ascii="Arial" w:eastAsia="Times New Roman" w:hAnsi="Arial" w:cs="Arial"/>
          <w:b/>
          <w:sz w:val="36"/>
          <w:szCs w:val="36"/>
          <w:lang w:eastAsia="it-IT" w:bidi="he-IL"/>
        </w:rPr>
      </w:pPr>
      <w:r w:rsidRPr="00147BBA">
        <w:rPr>
          <w:rFonts w:ascii="Arial" w:eastAsia="Times New Roman" w:hAnsi="Arial" w:cs="Arial"/>
          <w:b/>
          <w:sz w:val="36"/>
          <w:szCs w:val="36"/>
          <w:lang w:eastAsia="it-IT" w:bidi="he-IL"/>
        </w:rPr>
        <w:t>IV AREA FUNZIONALE</w:t>
      </w:r>
    </w:p>
    <w:p w:rsidR="00147BBA" w:rsidRPr="00147BBA" w:rsidRDefault="00147BBA" w:rsidP="00147BBA">
      <w:pPr>
        <w:spacing w:after="0" w:line="240" w:lineRule="auto"/>
        <w:ind w:right="282"/>
        <w:jc w:val="center"/>
        <w:rPr>
          <w:rFonts w:ascii="Arial" w:eastAsia="Times New Roman" w:hAnsi="Arial" w:cs="Arial"/>
          <w:b/>
          <w:sz w:val="28"/>
          <w:szCs w:val="28"/>
          <w:lang w:eastAsia="it-IT" w:bidi="he-IL"/>
        </w:rPr>
      </w:pPr>
    </w:p>
    <w:p w:rsidR="00147BBA" w:rsidRPr="00147BBA" w:rsidRDefault="00147BBA" w:rsidP="00147BBA">
      <w:pPr>
        <w:spacing w:after="0" w:line="240" w:lineRule="auto"/>
        <w:ind w:right="282"/>
        <w:jc w:val="center"/>
        <w:rPr>
          <w:rFonts w:ascii="Arial" w:eastAsia="Times New Roman" w:hAnsi="Arial" w:cs="Arial"/>
          <w:b/>
          <w:sz w:val="28"/>
          <w:szCs w:val="28"/>
          <w:lang w:eastAsia="it-IT" w:bidi="he-IL"/>
        </w:rPr>
      </w:pPr>
      <w:r w:rsidRPr="00147BBA">
        <w:rPr>
          <w:rFonts w:ascii="Arial" w:eastAsia="Times New Roman" w:hAnsi="Arial" w:cs="Arial"/>
          <w:b/>
          <w:sz w:val="28"/>
          <w:szCs w:val="28"/>
          <w:lang w:eastAsia="it-IT" w:bidi="he-IL"/>
        </w:rPr>
        <w:t xml:space="preserve">URBANISTICA, LAVORI PUBBLICI E  MANUTENZIONI </w:t>
      </w:r>
    </w:p>
    <w:p w:rsidR="00147BBA" w:rsidRPr="00147BBA" w:rsidRDefault="00147BBA" w:rsidP="00147BBA">
      <w:pPr>
        <w:spacing w:after="0" w:line="240" w:lineRule="auto"/>
        <w:ind w:right="282"/>
        <w:jc w:val="center"/>
        <w:rPr>
          <w:rFonts w:ascii="Arial" w:eastAsia="Times New Roman" w:hAnsi="Arial" w:cs="Arial"/>
          <w:b/>
          <w:sz w:val="28"/>
          <w:szCs w:val="28"/>
          <w:lang w:eastAsia="it-IT" w:bidi="he-IL"/>
        </w:rPr>
      </w:pPr>
    </w:p>
    <w:p w:rsidR="00147BBA" w:rsidRPr="002E2F90" w:rsidRDefault="00147BBA" w:rsidP="00147BBA">
      <w:pPr>
        <w:spacing w:after="0" w:line="240" w:lineRule="auto"/>
        <w:ind w:right="282"/>
        <w:jc w:val="center"/>
        <w:rPr>
          <w:rFonts w:ascii="Arial" w:eastAsia="Times New Roman" w:hAnsi="Arial" w:cs="Arial"/>
          <w:sz w:val="24"/>
          <w:szCs w:val="24"/>
          <w:lang w:val="en-US" w:eastAsia="it-IT" w:bidi="he-IL"/>
        </w:rPr>
      </w:pPr>
      <w:r w:rsidRPr="002E2F90">
        <w:rPr>
          <w:rFonts w:ascii="Arial" w:eastAsia="Times New Roman" w:hAnsi="Arial" w:cs="Arial"/>
          <w:sz w:val="24"/>
          <w:szCs w:val="24"/>
          <w:lang w:val="en-US" w:eastAsia="it-IT" w:bidi="he-IL"/>
        </w:rPr>
        <w:t>C.A.P. 92023 – Tel. 0922/ 889245 – Fax 0922/ 889229</w:t>
      </w:r>
    </w:p>
    <w:p w:rsidR="00147BBA" w:rsidRPr="00147BBA" w:rsidRDefault="00147BBA" w:rsidP="00147BBA">
      <w:pPr>
        <w:spacing w:after="0" w:line="240" w:lineRule="auto"/>
        <w:ind w:right="282"/>
        <w:jc w:val="center"/>
        <w:rPr>
          <w:rFonts w:ascii="Arial" w:eastAsia="Times New Roman" w:hAnsi="Arial" w:cs="Arial"/>
          <w:sz w:val="24"/>
          <w:szCs w:val="24"/>
          <w:lang w:val="en-US" w:eastAsia="it-IT" w:bidi="he-IL"/>
        </w:rPr>
      </w:pPr>
      <w:r w:rsidRPr="00147BBA">
        <w:rPr>
          <w:rFonts w:ascii="Arial" w:eastAsia="Times New Roman" w:hAnsi="Arial" w:cs="Arial"/>
          <w:sz w:val="24"/>
          <w:szCs w:val="24"/>
          <w:lang w:val="en-US" w:eastAsia="it-IT" w:bidi="he-IL"/>
        </w:rPr>
        <w:t xml:space="preserve">Mail to: </w:t>
      </w:r>
      <w:hyperlink r:id="rId9" w:history="1">
        <w:r w:rsidRPr="00147BBA">
          <w:rPr>
            <w:rFonts w:ascii="Arial" w:eastAsia="Times New Roman" w:hAnsi="Arial" w:cs="Arial"/>
            <w:color w:val="0000FF"/>
            <w:sz w:val="24"/>
            <w:szCs w:val="24"/>
            <w:u w:val="single"/>
            <w:lang w:val="en-US" w:eastAsia="it-IT" w:bidi="he-IL"/>
          </w:rPr>
          <w:t>utcbello@virgilio.it</w:t>
        </w:r>
      </w:hyperlink>
    </w:p>
    <w:p w:rsidR="00147BBA" w:rsidRPr="00914FFC" w:rsidRDefault="00147BBA" w:rsidP="00147BBA">
      <w:pPr>
        <w:spacing w:after="0" w:line="240" w:lineRule="auto"/>
        <w:ind w:right="282"/>
        <w:jc w:val="center"/>
        <w:rPr>
          <w:rFonts w:ascii="Arial" w:eastAsia="Times New Roman" w:hAnsi="Arial" w:cs="Arial"/>
          <w:sz w:val="24"/>
          <w:szCs w:val="24"/>
          <w:lang w:val="en-US" w:eastAsia="it-IT" w:bidi="he-IL"/>
        </w:rPr>
      </w:pPr>
      <w:r w:rsidRPr="00914FFC">
        <w:rPr>
          <w:rFonts w:ascii="Arial" w:eastAsia="Times New Roman" w:hAnsi="Arial" w:cs="Arial"/>
          <w:sz w:val="24"/>
          <w:szCs w:val="24"/>
          <w:lang w:val="en-US" w:eastAsia="it-IT" w:bidi="he-IL"/>
        </w:rPr>
        <w:t>Part. IVA 00244260840 – C.F: 82001090842</w:t>
      </w:r>
    </w:p>
    <w:p w:rsidR="00147BBA" w:rsidRPr="00914FFC" w:rsidRDefault="00914FFC" w:rsidP="00147BBA">
      <w:pPr>
        <w:spacing w:after="0" w:line="240" w:lineRule="auto"/>
        <w:ind w:right="282"/>
        <w:jc w:val="center"/>
        <w:rPr>
          <w:rFonts w:ascii="Arial" w:eastAsia="Times New Roman" w:hAnsi="Arial" w:cs="Arial"/>
          <w:b/>
          <w:sz w:val="24"/>
          <w:szCs w:val="24"/>
          <w:lang w:val="en-US" w:eastAsia="it-IT" w:bidi="he-IL"/>
        </w:rPr>
      </w:pPr>
      <w:r w:rsidRPr="00914FFC">
        <w:rPr>
          <w:rFonts w:ascii="Arial" w:eastAsia="Times New Roman" w:hAnsi="Arial" w:cs="Arial"/>
          <w:b/>
          <w:sz w:val="24"/>
          <w:szCs w:val="24"/>
          <w:lang w:val="en-US" w:eastAsia="it-IT" w:bidi="he-IL"/>
        </w:rPr>
        <w:t>APP. N. 26/2015</w:t>
      </w:r>
    </w:p>
    <w:p w:rsidR="00D320EE" w:rsidRPr="00D320EE" w:rsidRDefault="00D87C5F" w:rsidP="00D87C5F">
      <w:pPr>
        <w:spacing w:before="100" w:beforeAutospacing="1" w:after="100" w:afterAutospacing="1" w:line="240" w:lineRule="auto"/>
        <w:jc w:val="both"/>
        <w:outlineLvl w:val="1"/>
        <w:rPr>
          <w:rFonts w:ascii="Times New Roman" w:eastAsia="Times New Roman" w:hAnsi="Times New Roman" w:cs="Times New Roman"/>
          <w:sz w:val="24"/>
          <w:szCs w:val="24"/>
          <w:lang w:eastAsia="it-IT"/>
        </w:rPr>
      </w:pPr>
      <w:r>
        <w:rPr>
          <w:rFonts w:ascii="Times New Roman" w:eastAsia="Times New Roman" w:hAnsi="Times New Roman" w:cs="Times New Roman"/>
          <w:b/>
          <w:bCs/>
          <w:sz w:val="36"/>
          <w:szCs w:val="36"/>
          <w:u w:val="single"/>
          <w:lang w:eastAsia="it-IT"/>
        </w:rPr>
        <w:t>VERBALE DI RIAPERTURA GARA DELLA PROCEDURA APERTA RELATIVO ALL’APPALTO PER I “LAVORI DI RISTRUTTURAZIONE DEL COMPLESSO SCOLASTICO DI VIA GIOVANNI PASCOLI</w:t>
      </w:r>
      <w:r w:rsidR="00D320EE" w:rsidRPr="00D320EE">
        <w:rPr>
          <w:rFonts w:ascii="Times New Roman" w:eastAsia="Times New Roman" w:hAnsi="Times New Roman" w:cs="Times New Roman"/>
          <w:sz w:val="24"/>
          <w:szCs w:val="24"/>
          <w:lang w:eastAsia="it-IT"/>
        </w:rPr>
        <w:t xml:space="preserve"> </w:t>
      </w:r>
    </w:p>
    <w:p w:rsidR="00D320EE" w:rsidRPr="00D320EE" w:rsidRDefault="00D320EE" w:rsidP="00D320EE">
      <w:pPr>
        <w:spacing w:after="0" w:line="240" w:lineRule="auto"/>
        <w:rPr>
          <w:rFonts w:ascii="Times New Roman" w:eastAsia="Times New Roman" w:hAnsi="Times New Roman" w:cs="Times New Roman"/>
          <w:sz w:val="24"/>
          <w:szCs w:val="24"/>
          <w:lang w:eastAsia="it-IT"/>
        </w:rPr>
      </w:pPr>
    </w:p>
    <w:tbl>
      <w:tblPr>
        <w:tblW w:w="5008"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
        <w:gridCol w:w="1957"/>
        <w:gridCol w:w="3680"/>
        <w:gridCol w:w="2658"/>
        <w:gridCol w:w="1404"/>
      </w:tblGrid>
      <w:tr w:rsidR="00D320EE" w:rsidRPr="00D320EE" w:rsidTr="007E4EDB">
        <w:trPr>
          <w:gridBefore w:val="1"/>
          <w:tblCellSpacing w:w="15" w:type="dxa"/>
        </w:trPr>
        <w:tc>
          <w:tcPr>
            <w:tcW w:w="0" w:type="auto"/>
            <w:gridSpan w:val="2"/>
            <w:vAlign w:val="center"/>
            <w:hideMark/>
          </w:tcPr>
          <w:p w:rsidR="00D320EE" w:rsidRPr="00D320EE" w:rsidRDefault="00D320EE" w:rsidP="00D320EE">
            <w:pPr>
              <w:spacing w:after="0" w:line="240" w:lineRule="auto"/>
              <w:jc w:val="center"/>
              <w:rPr>
                <w:rFonts w:ascii="Times New Roman" w:eastAsia="Times New Roman" w:hAnsi="Times New Roman" w:cs="Times New Roman"/>
                <w:sz w:val="24"/>
                <w:szCs w:val="24"/>
                <w:lang w:eastAsia="it-IT"/>
              </w:rPr>
            </w:pPr>
            <w:r w:rsidRPr="00D320EE">
              <w:rPr>
                <w:rFonts w:ascii="Times New Roman" w:eastAsia="Times New Roman" w:hAnsi="Times New Roman" w:cs="Times New Roman"/>
                <w:b/>
                <w:bCs/>
                <w:sz w:val="24"/>
                <w:szCs w:val="24"/>
                <w:lang w:eastAsia="it-IT"/>
              </w:rPr>
              <w:t>CUP:</w:t>
            </w:r>
            <w:r w:rsidRPr="00D320EE">
              <w:rPr>
                <w:rFonts w:ascii="Times New Roman" w:eastAsia="Times New Roman" w:hAnsi="Times New Roman" w:cs="Times New Roman"/>
                <w:sz w:val="24"/>
                <w:szCs w:val="24"/>
                <w:lang w:eastAsia="it-IT"/>
              </w:rPr>
              <w:t xml:space="preserve"> G43B13000090006</w:t>
            </w:r>
          </w:p>
        </w:tc>
        <w:tc>
          <w:tcPr>
            <w:tcW w:w="0" w:type="auto"/>
            <w:gridSpan w:val="2"/>
            <w:vAlign w:val="center"/>
            <w:hideMark/>
          </w:tcPr>
          <w:p w:rsidR="00D320EE" w:rsidRDefault="00D320EE" w:rsidP="00D320EE">
            <w:pPr>
              <w:spacing w:after="0" w:line="240" w:lineRule="auto"/>
              <w:jc w:val="center"/>
              <w:rPr>
                <w:rFonts w:ascii="Times New Roman" w:eastAsia="Times New Roman" w:hAnsi="Times New Roman" w:cs="Times New Roman"/>
                <w:sz w:val="24"/>
                <w:szCs w:val="24"/>
                <w:lang w:eastAsia="it-IT"/>
              </w:rPr>
            </w:pPr>
            <w:r w:rsidRPr="00D320EE">
              <w:rPr>
                <w:rFonts w:ascii="Times New Roman" w:eastAsia="Times New Roman" w:hAnsi="Times New Roman" w:cs="Times New Roman"/>
                <w:b/>
                <w:bCs/>
                <w:sz w:val="24"/>
                <w:szCs w:val="24"/>
                <w:lang w:eastAsia="it-IT"/>
              </w:rPr>
              <w:t>CIG:</w:t>
            </w:r>
            <w:r w:rsidRPr="00D320EE">
              <w:rPr>
                <w:rFonts w:ascii="Times New Roman" w:eastAsia="Times New Roman" w:hAnsi="Times New Roman" w:cs="Times New Roman"/>
                <w:sz w:val="24"/>
                <w:szCs w:val="24"/>
                <w:lang w:eastAsia="it-IT"/>
              </w:rPr>
              <w:t xml:space="preserve"> 638881159E</w:t>
            </w:r>
          </w:p>
          <w:p w:rsidR="007E4EDB" w:rsidRPr="00D320EE" w:rsidRDefault="007E4EDB" w:rsidP="00D320EE">
            <w:pPr>
              <w:spacing w:after="0" w:line="240" w:lineRule="auto"/>
              <w:jc w:val="center"/>
              <w:rPr>
                <w:rFonts w:ascii="Times New Roman" w:eastAsia="Times New Roman" w:hAnsi="Times New Roman" w:cs="Times New Roman"/>
                <w:sz w:val="24"/>
                <w:szCs w:val="24"/>
                <w:lang w:eastAsia="it-IT"/>
              </w:rPr>
            </w:pPr>
          </w:p>
        </w:tc>
      </w:tr>
      <w:tr w:rsidR="00D320EE" w:rsidRPr="00D320EE" w:rsidTr="007E4EDB">
        <w:trPr>
          <w:gridBefore w:val="1"/>
          <w:tblCellSpacing w:w="15" w:type="dxa"/>
        </w:trPr>
        <w:tc>
          <w:tcPr>
            <w:tcW w:w="0" w:type="auto"/>
            <w:gridSpan w:val="4"/>
            <w:vAlign w:val="center"/>
            <w:hideMark/>
          </w:tcPr>
          <w:p w:rsidR="00D320EE" w:rsidRPr="00D320EE" w:rsidRDefault="00D320EE" w:rsidP="00D320EE">
            <w:pPr>
              <w:spacing w:after="0" w:line="240" w:lineRule="auto"/>
              <w:jc w:val="center"/>
              <w:rPr>
                <w:rFonts w:ascii="Times New Roman" w:eastAsia="Times New Roman" w:hAnsi="Times New Roman" w:cs="Times New Roman"/>
                <w:sz w:val="24"/>
                <w:szCs w:val="24"/>
                <w:lang w:eastAsia="it-IT"/>
              </w:rPr>
            </w:pPr>
          </w:p>
        </w:tc>
      </w:tr>
      <w:tr w:rsidR="007E4EDB" w:rsidRPr="007E4EDB" w:rsidTr="007E4EDB">
        <w:tblPrEx>
          <w:tblBorders>
            <w:top w:val="outset" w:sz="6" w:space="0" w:color="auto"/>
            <w:left w:val="outset" w:sz="6" w:space="0" w:color="auto"/>
            <w:bottom w:val="outset" w:sz="6" w:space="0" w:color="auto"/>
            <w:right w:val="outset" w:sz="6" w:space="0" w:color="auto"/>
          </w:tblBorders>
        </w:tblPrEx>
        <w:trPr>
          <w:gridAfter w:val="1"/>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E4EDB" w:rsidRPr="007E4EDB" w:rsidRDefault="007E4EDB" w:rsidP="007E4EDB">
            <w:pPr>
              <w:spacing w:after="0" w:line="240" w:lineRule="auto"/>
              <w:jc w:val="right"/>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 </w:t>
            </w:r>
            <w:r w:rsidRPr="007E4EDB">
              <w:rPr>
                <w:rFonts w:ascii="Times New Roman" w:eastAsia="Times New Roman" w:hAnsi="Times New Roman" w:cs="Times New Roman"/>
                <w:b/>
                <w:bCs/>
                <w:sz w:val="24"/>
                <w:szCs w:val="24"/>
                <w:lang w:eastAsia="it-IT"/>
              </w:rPr>
              <w:t>484.959,73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E4EDB" w:rsidRPr="007E4EDB" w:rsidRDefault="007E4EDB" w:rsidP="007E4EDB">
            <w:pPr>
              <w:spacing w:after="0" w:line="240" w:lineRule="auto"/>
              <w:jc w:val="center"/>
              <w:rPr>
                <w:rFonts w:ascii="Times New Roman" w:eastAsia="Times New Roman" w:hAnsi="Times New Roman" w:cs="Times New Roman"/>
                <w:sz w:val="24"/>
                <w:szCs w:val="24"/>
                <w:lang w:eastAsia="it-IT"/>
              </w:rPr>
            </w:pPr>
            <w:r w:rsidRPr="007E4EDB">
              <w:rPr>
                <w:rFonts w:ascii="Times New Roman" w:eastAsia="Times New Roman" w:hAnsi="Times New Roman" w:cs="Times New Roman"/>
                <w:sz w:val="24"/>
                <w:szCs w:val="24"/>
                <w:lang w:eastAsia="it-IT"/>
              </w:rPr>
              <w:t>Importo complessivo dei lavori</w:t>
            </w:r>
          </w:p>
        </w:tc>
      </w:tr>
      <w:tr w:rsidR="007E4EDB" w:rsidRPr="007E4EDB" w:rsidTr="007E4EDB">
        <w:tblPrEx>
          <w:tblBorders>
            <w:top w:val="outset" w:sz="6" w:space="0" w:color="auto"/>
            <w:left w:val="outset" w:sz="6" w:space="0" w:color="auto"/>
            <w:bottom w:val="outset" w:sz="6" w:space="0" w:color="auto"/>
            <w:right w:val="outset" w:sz="6" w:space="0" w:color="auto"/>
          </w:tblBorders>
        </w:tblPrEx>
        <w:trPr>
          <w:gridAfter w:val="1"/>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E4EDB" w:rsidRPr="007E4EDB" w:rsidRDefault="007E4EDB" w:rsidP="007E4EDB">
            <w:pPr>
              <w:spacing w:after="0" w:line="240" w:lineRule="auto"/>
              <w:jc w:val="right"/>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 </w:t>
            </w:r>
            <w:r w:rsidRPr="007E4EDB">
              <w:rPr>
                <w:rFonts w:ascii="Times New Roman" w:eastAsia="Times New Roman" w:hAnsi="Times New Roman" w:cs="Times New Roman"/>
                <w:b/>
                <w:bCs/>
                <w:sz w:val="24"/>
                <w:szCs w:val="24"/>
                <w:lang w:eastAsia="it-IT"/>
              </w:rPr>
              <w:t>44.472,00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E4EDB" w:rsidRPr="007E4EDB" w:rsidRDefault="007E4EDB" w:rsidP="007E4EDB">
            <w:pPr>
              <w:spacing w:after="0" w:line="240" w:lineRule="auto"/>
              <w:jc w:val="center"/>
              <w:rPr>
                <w:rFonts w:ascii="Times New Roman" w:eastAsia="Times New Roman" w:hAnsi="Times New Roman" w:cs="Times New Roman"/>
                <w:sz w:val="24"/>
                <w:szCs w:val="24"/>
                <w:lang w:eastAsia="it-IT"/>
              </w:rPr>
            </w:pPr>
            <w:r w:rsidRPr="007E4EDB">
              <w:rPr>
                <w:rFonts w:ascii="Times New Roman" w:eastAsia="Times New Roman" w:hAnsi="Times New Roman" w:cs="Times New Roman"/>
                <w:sz w:val="24"/>
                <w:szCs w:val="24"/>
                <w:lang w:eastAsia="it-IT"/>
              </w:rPr>
              <w:t>Oneri della sicurezza non soggetti a ribasso</w:t>
            </w:r>
          </w:p>
        </w:tc>
      </w:tr>
      <w:tr w:rsidR="007E4EDB" w:rsidRPr="007E4EDB" w:rsidTr="007E4EDB">
        <w:tblPrEx>
          <w:tblBorders>
            <w:top w:val="outset" w:sz="6" w:space="0" w:color="auto"/>
            <w:left w:val="outset" w:sz="6" w:space="0" w:color="auto"/>
            <w:bottom w:val="outset" w:sz="6" w:space="0" w:color="auto"/>
            <w:right w:val="outset" w:sz="6" w:space="0" w:color="auto"/>
          </w:tblBorders>
        </w:tblPrEx>
        <w:trPr>
          <w:gridAfter w:val="1"/>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E4EDB" w:rsidRPr="007E4EDB" w:rsidRDefault="007E4EDB" w:rsidP="007E4EDB">
            <w:pPr>
              <w:spacing w:after="0" w:line="240" w:lineRule="auto"/>
              <w:jc w:val="right"/>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r w:rsidRPr="007E4EDB">
              <w:rPr>
                <w:rFonts w:ascii="Times New Roman" w:eastAsia="Times New Roman" w:hAnsi="Times New Roman" w:cs="Times New Roman"/>
                <w:b/>
                <w:bCs/>
                <w:sz w:val="24"/>
                <w:szCs w:val="24"/>
                <w:lang w:eastAsia="it-IT"/>
              </w:rPr>
              <w:t>167.586,94</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7E4EDB" w:rsidRPr="007E4EDB" w:rsidRDefault="007E4EDB" w:rsidP="007E4EDB">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Costo mano d’opera non soggetto a ribasso</w:t>
            </w:r>
          </w:p>
        </w:tc>
      </w:tr>
      <w:tr w:rsidR="007E4EDB" w:rsidRPr="007E4EDB" w:rsidTr="007E4EDB">
        <w:tblPrEx>
          <w:tblBorders>
            <w:top w:val="outset" w:sz="6" w:space="0" w:color="auto"/>
            <w:left w:val="outset" w:sz="6" w:space="0" w:color="auto"/>
            <w:bottom w:val="outset" w:sz="6" w:space="0" w:color="auto"/>
            <w:right w:val="outset" w:sz="6" w:space="0" w:color="auto"/>
          </w:tblBorders>
        </w:tblPrEx>
        <w:trPr>
          <w:gridAfter w:val="1"/>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E4EDB" w:rsidRPr="007E4EDB" w:rsidRDefault="007E4EDB" w:rsidP="007E4EDB">
            <w:pPr>
              <w:spacing w:after="0" w:line="240" w:lineRule="auto"/>
              <w:jc w:val="right"/>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 </w:t>
            </w:r>
            <w:r w:rsidRPr="007E4EDB">
              <w:rPr>
                <w:rFonts w:ascii="Times New Roman" w:eastAsia="Times New Roman" w:hAnsi="Times New Roman" w:cs="Times New Roman"/>
                <w:b/>
                <w:bCs/>
                <w:sz w:val="24"/>
                <w:szCs w:val="24"/>
                <w:lang w:eastAsia="it-IT"/>
              </w:rPr>
              <w:t>272.900,79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E4EDB" w:rsidRPr="007E4EDB" w:rsidRDefault="007E4EDB" w:rsidP="007E4EDB">
            <w:pPr>
              <w:spacing w:after="0" w:line="240" w:lineRule="auto"/>
              <w:jc w:val="center"/>
              <w:rPr>
                <w:rFonts w:ascii="Times New Roman" w:eastAsia="Times New Roman" w:hAnsi="Times New Roman" w:cs="Times New Roman"/>
                <w:sz w:val="24"/>
                <w:szCs w:val="24"/>
                <w:lang w:eastAsia="it-IT"/>
              </w:rPr>
            </w:pPr>
            <w:r w:rsidRPr="007E4EDB">
              <w:rPr>
                <w:rFonts w:ascii="Times New Roman" w:eastAsia="Times New Roman" w:hAnsi="Times New Roman" w:cs="Times New Roman"/>
                <w:sz w:val="24"/>
                <w:szCs w:val="24"/>
                <w:lang w:eastAsia="it-IT"/>
              </w:rPr>
              <w:t>Importo lavori soggetti a ribasso d’asta</w:t>
            </w:r>
          </w:p>
        </w:tc>
      </w:tr>
    </w:tbl>
    <w:p w:rsidR="0018356E" w:rsidRDefault="007E4EDB" w:rsidP="00D320EE">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p>
    <w:p w:rsidR="00D320EE" w:rsidRPr="00D320EE" w:rsidRDefault="00D320EE" w:rsidP="00D320EE">
      <w:pPr>
        <w:spacing w:after="0" w:line="240" w:lineRule="auto"/>
        <w:rPr>
          <w:rFonts w:ascii="Times New Roman" w:eastAsia="Times New Roman" w:hAnsi="Times New Roman" w:cs="Times New Roman"/>
          <w:sz w:val="24"/>
          <w:szCs w:val="24"/>
          <w:lang w:eastAsia="it-IT"/>
        </w:rPr>
      </w:pPr>
      <w:r w:rsidRPr="00D320EE">
        <w:rPr>
          <w:rFonts w:ascii="Times New Roman" w:eastAsia="Times New Roman" w:hAnsi="Times New Roman" w:cs="Times New Roman"/>
          <w:sz w:val="24"/>
          <w:szCs w:val="24"/>
          <w:lang w:eastAsia="it-IT"/>
        </w:rPr>
        <w:t xml:space="preserve">Importo complessivo: </w:t>
      </w:r>
      <w:r w:rsidRPr="00D320EE">
        <w:rPr>
          <w:rFonts w:ascii="Times New Roman" w:eastAsia="Times New Roman" w:hAnsi="Times New Roman" w:cs="Times New Roman"/>
          <w:b/>
          <w:bCs/>
          <w:sz w:val="24"/>
          <w:szCs w:val="24"/>
          <w:lang w:eastAsia="it-IT"/>
        </w:rPr>
        <w:t>484.959,73 €</w:t>
      </w:r>
    </w:p>
    <w:p w:rsidR="00D320EE" w:rsidRPr="00D320EE" w:rsidRDefault="00D320EE" w:rsidP="00D320EE">
      <w:pPr>
        <w:spacing w:after="0" w:line="240" w:lineRule="auto"/>
        <w:rPr>
          <w:rFonts w:ascii="Times New Roman" w:eastAsia="Times New Roman" w:hAnsi="Times New Roman" w:cs="Times New Roman"/>
          <w:sz w:val="24"/>
          <w:szCs w:val="24"/>
          <w:lang w:eastAsia="it-IT"/>
        </w:rPr>
      </w:pPr>
    </w:p>
    <w:p w:rsidR="00D320EE" w:rsidRPr="00D320EE" w:rsidRDefault="00D320EE" w:rsidP="00AC24C3">
      <w:pPr>
        <w:spacing w:after="0" w:line="240" w:lineRule="auto"/>
        <w:jc w:val="both"/>
        <w:rPr>
          <w:rFonts w:ascii="Times New Roman" w:eastAsia="Times New Roman" w:hAnsi="Times New Roman" w:cs="Times New Roman"/>
          <w:sz w:val="24"/>
          <w:szCs w:val="24"/>
          <w:lang w:eastAsia="it-IT"/>
        </w:rPr>
      </w:pPr>
      <w:r w:rsidRPr="00D320EE">
        <w:rPr>
          <w:rFonts w:ascii="Times New Roman" w:eastAsia="Times New Roman" w:hAnsi="Times New Roman" w:cs="Times New Roman"/>
          <w:i/>
          <w:iCs/>
          <w:sz w:val="24"/>
          <w:szCs w:val="24"/>
          <w:lang w:eastAsia="it-IT"/>
        </w:rPr>
        <w:t>(Ai fini del presente atto, per "CODICE DEI CONTRATTI" si intende il "Codice dei contratti pubblici di lavori, servizi e forniture", emanato con D.Lgs. 12.04.2006, n. 163 e successive modificazioni).</w:t>
      </w:r>
    </w:p>
    <w:p w:rsidR="00D320EE" w:rsidRPr="00D320EE" w:rsidRDefault="00D320EE" w:rsidP="00AC24C3">
      <w:pPr>
        <w:spacing w:after="240" w:line="240" w:lineRule="auto"/>
        <w:jc w:val="both"/>
        <w:rPr>
          <w:rFonts w:ascii="Times New Roman" w:eastAsia="Times New Roman" w:hAnsi="Times New Roman" w:cs="Times New Roman"/>
          <w:sz w:val="24"/>
          <w:szCs w:val="24"/>
          <w:lang w:eastAsia="it-IT"/>
        </w:rPr>
      </w:pPr>
    </w:p>
    <w:p w:rsidR="00D320EE" w:rsidRPr="00D320EE" w:rsidRDefault="00D320EE" w:rsidP="00AC24C3">
      <w:pPr>
        <w:spacing w:after="0" w:line="240" w:lineRule="auto"/>
        <w:jc w:val="both"/>
        <w:rPr>
          <w:rFonts w:ascii="Times New Roman" w:eastAsia="Times New Roman" w:hAnsi="Times New Roman" w:cs="Times New Roman"/>
          <w:sz w:val="24"/>
          <w:szCs w:val="24"/>
          <w:lang w:eastAsia="it-IT"/>
        </w:rPr>
      </w:pPr>
      <w:r w:rsidRPr="00D320EE">
        <w:rPr>
          <w:rFonts w:ascii="Times New Roman" w:eastAsia="Times New Roman" w:hAnsi="Times New Roman" w:cs="Times New Roman"/>
          <w:sz w:val="24"/>
          <w:szCs w:val="24"/>
          <w:lang w:eastAsia="it-IT"/>
        </w:rPr>
        <w:t>L’anno duemila</w:t>
      </w:r>
      <w:r w:rsidR="00D87C5F">
        <w:rPr>
          <w:rFonts w:ascii="Times New Roman" w:eastAsia="Times New Roman" w:hAnsi="Times New Roman" w:cs="Times New Roman"/>
          <w:sz w:val="24"/>
          <w:szCs w:val="24"/>
          <w:lang w:eastAsia="it-IT"/>
        </w:rPr>
        <w:t xml:space="preserve"> sedici</w:t>
      </w:r>
      <w:r w:rsidRPr="00D320EE">
        <w:rPr>
          <w:rFonts w:ascii="Times New Roman" w:eastAsia="Times New Roman" w:hAnsi="Times New Roman" w:cs="Times New Roman"/>
          <w:sz w:val="24"/>
          <w:szCs w:val="24"/>
          <w:lang w:eastAsia="it-IT"/>
        </w:rPr>
        <w:t xml:space="preserve">, il giorno </w:t>
      </w:r>
      <w:r w:rsidR="00B24536">
        <w:rPr>
          <w:rFonts w:ascii="Times New Roman" w:eastAsia="Times New Roman" w:hAnsi="Times New Roman" w:cs="Times New Roman"/>
          <w:sz w:val="24"/>
          <w:szCs w:val="24"/>
          <w:lang w:eastAsia="it-IT"/>
        </w:rPr>
        <w:t>sette</w:t>
      </w:r>
      <w:r w:rsidRPr="00D320EE">
        <w:rPr>
          <w:rFonts w:ascii="Times New Roman" w:eastAsia="Times New Roman" w:hAnsi="Times New Roman" w:cs="Times New Roman"/>
          <w:sz w:val="24"/>
          <w:szCs w:val="24"/>
          <w:lang w:eastAsia="it-IT"/>
        </w:rPr>
        <w:t xml:space="preserve"> del mese di </w:t>
      </w:r>
      <w:r w:rsidR="00B24536">
        <w:rPr>
          <w:rFonts w:ascii="Times New Roman" w:eastAsia="Times New Roman" w:hAnsi="Times New Roman" w:cs="Times New Roman"/>
          <w:sz w:val="24"/>
          <w:szCs w:val="24"/>
          <w:lang w:eastAsia="it-IT"/>
        </w:rPr>
        <w:t>Marzo</w:t>
      </w:r>
      <w:r w:rsidRPr="00D320EE">
        <w:rPr>
          <w:rFonts w:ascii="Times New Roman" w:eastAsia="Times New Roman" w:hAnsi="Times New Roman" w:cs="Times New Roman"/>
          <w:sz w:val="24"/>
          <w:szCs w:val="24"/>
          <w:lang w:eastAsia="it-IT"/>
        </w:rPr>
        <w:t>, presso la sede del</w:t>
      </w:r>
      <w:r w:rsidR="007E4EDB">
        <w:rPr>
          <w:rFonts w:ascii="Times New Roman" w:eastAsia="Times New Roman" w:hAnsi="Times New Roman" w:cs="Times New Roman"/>
          <w:sz w:val="24"/>
          <w:szCs w:val="24"/>
          <w:lang w:eastAsia="it-IT"/>
        </w:rPr>
        <w:t xml:space="preserve">l’U.T.C. del </w:t>
      </w:r>
      <w:r w:rsidRPr="00D320EE">
        <w:rPr>
          <w:rFonts w:ascii="Times New Roman" w:eastAsia="Times New Roman" w:hAnsi="Times New Roman" w:cs="Times New Roman"/>
          <w:sz w:val="24"/>
          <w:szCs w:val="24"/>
          <w:lang w:eastAsia="it-IT"/>
        </w:rPr>
        <w:t xml:space="preserve"> COMUNE DI CAMPOBELLO DI LICATA, alle ore </w:t>
      </w:r>
      <w:r w:rsidR="00F729BF">
        <w:rPr>
          <w:rFonts w:ascii="Times New Roman" w:eastAsia="Times New Roman" w:hAnsi="Times New Roman" w:cs="Times New Roman"/>
          <w:sz w:val="24"/>
          <w:szCs w:val="24"/>
          <w:lang w:eastAsia="it-IT"/>
        </w:rPr>
        <w:t>09</w:t>
      </w:r>
      <w:r w:rsidR="000A7175">
        <w:rPr>
          <w:rFonts w:ascii="Times New Roman" w:eastAsia="Times New Roman" w:hAnsi="Times New Roman" w:cs="Times New Roman"/>
          <w:sz w:val="24"/>
          <w:szCs w:val="24"/>
          <w:lang w:eastAsia="it-IT"/>
        </w:rPr>
        <w:t>:</w:t>
      </w:r>
      <w:r w:rsidR="00151FFF">
        <w:rPr>
          <w:rFonts w:ascii="Times New Roman" w:eastAsia="Times New Roman" w:hAnsi="Times New Roman" w:cs="Times New Roman"/>
          <w:sz w:val="24"/>
          <w:szCs w:val="24"/>
          <w:lang w:eastAsia="it-IT"/>
        </w:rPr>
        <w:t>3</w:t>
      </w:r>
      <w:r w:rsidR="000A7175">
        <w:rPr>
          <w:rFonts w:ascii="Times New Roman" w:eastAsia="Times New Roman" w:hAnsi="Times New Roman" w:cs="Times New Roman"/>
          <w:sz w:val="24"/>
          <w:szCs w:val="24"/>
          <w:lang w:eastAsia="it-IT"/>
        </w:rPr>
        <w:t xml:space="preserve">0 si </w:t>
      </w:r>
      <w:r w:rsidRPr="00D320EE">
        <w:rPr>
          <w:rFonts w:ascii="Times New Roman" w:eastAsia="Times New Roman" w:hAnsi="Times New Roman" w:cs="Times New Roman"/>
          <w:sz w:val="24"/>
          <w:szCs w:val="24"/>
          <w:lang w:eastAsia="it-IT"/>
        </w:rPr>
        <w:t>è riunito in seduta pubblica il seggio di Gara</w:t>
      </w:r>
      <w:r w:rsidR="00D87C5F">
        <w:rPr>
          <w:rFonts w:ascii="Times New Roman" w:eastAsia="Times New Roman" w:hAnsi="Times New Roman" w:cs="Times New Roman"/>
          <w:sz w:val="24"/>
          <w:szCs w:val="24"/>
          <w:lang w:eastAsia="it-IT"/>
        </w:rPr>
        <w:t>, per procedere alla riapertura delle operazioni di gara relative all’Appalto per i “Lavori di ristrutturazione del complesso scolastico di via Giovanni Pascoli</w:t>
      </w:r>
      <w:r w:rsidRPr="00D320EE">
        <w:rPr>
          <w:rFonts w:ascii="Times New Roman" w:eastAsia="Times New Roman" w:hAnsi="Times New Roman" w:cs="Times New Roman"/>
          <w:sz w:val="24"/>
          <w:szCs w:val="24"/>
          <w:lang w:eastAsia="it-IT"/>
        </w:rPr>
        <w:t>.</w:t>
      </w:r>
    </w:p>
    <w:p w:rsidR="00D320EE" w:rsidRPr="00D320EE" w:rsidRDefault="00D320EE" w:rsidP="00AC24C3">
      <w:pPr>
        <w:spacing w:after="0" w:line="240" w:lineRule="auto"/>
        <w:jc w:val="both"/>
        <w:rPr>
          <w:rFonts w:ascii="Times New Roman" w:eastAsia="Times New Roman" w:hAnsi="Times New Roman" w:cs="Times New Roman"/>
          <w:sz w:val="24"/>
          <w:szCs w:val="24"/>
          <w:lang w:eastAsia="it-IT"/>
        </w:rPr>
      </w:pPr>
    </w:p>
    <w:p w:rsidR="00D320EE" w:rsidRPr="00D320EE" w:rsidRDefault="00D320EE" w:rsidP="00AC24C3">
      <w:pPr>
        <w:spacing w:after="0" w:line="240" w:lineRule="auto"/>
        <w:jc w:val="both"/>
        <w:rPr>
          <w:rFonts w:ascii="Times New Roman" w:eastAsia="Times New Roman" w:hAnsi="Times New Roman" w:cs="Times New Roman"/>
          <w:sz w:val="24"/>
          <w:szCs w:val="24"/>
          <w:lang w:eastAsia="it-IT"/>
        </w:rPr>
      </w:pPr>
      <w:r w:rsidRPr="00D320EE">
        <w:rPr>
          <w:rFonts w:ascii="Times New Roman" w:eastAsia="Times New Roman" w:hAnsi="Times New Roman" w:cs="Times New Roman"/>
          <w:sz w:val="24"/>
          <w:szCs w:val="24"/>
          <w:lang w:eastAsia="it-IT"/>
        </w:rPr>
        <w:t>La Commissione giudicatrice è così composta:</w:t>
      </w:r>
    </w:p>
    <w:p w:rsidR="00D320EE" w:rsidRDefault="00D320EE" w:rsidP="00AC24C3">
      <w:pPr>
        <w:spacing w:after="240" w:line="240" w:lineRule="auto"/>
        <w:jc w:val="both"/>
        <w:rPr>
          <w:rFonts w:ascii="Times New Roman" w:eastAsia="Times New Roman" w:hAnsi="Times New Roman" w:cs="Times New Roman"/>
          <w:sz w:val="24"/>
          <w:szCs w:val="24"/>
          <w:lang w:eastAsia="it-IT"/>
        </w:rPr>
      </w:pPr>
      <w:r w:rsidRPr="00D320EE">
        <w:rPr>
          <w:rFonts w:ascii="Times New Roman" w:eastAsia="Times New Roman" w:hAnsi="Times New Roman" w:cs="Times New Roman"/>
          <w:sz w:val="24"/>
          <w:szCs w:val="24"/>
          <w:lang w:eastAsia="it-IT"/>
        </w:rPr>
        <w:t xml:space="preserve">Arch. Salvatore Paci </w:t>
      </w:r>
      <w:r w:rsidR="00AC24C3">
        <w:rPr>
          <w:rFonts w:ascii="Times New Roman" w:eastAsia="Times New Roman" w:hAnsi="Times New Roman" w:cs="Times New Roman"/>
          <w:sz w:val="24"/>
          <w:szCs w:val="24"/>
          <w:lang w:eastAsia="it-IT"/>
        </w:rPr>
        <w:t>–</w:t>
      </w:r>
      <w:r w:rsidRPr="00D320EE">
        <w:rPr>
          <w:rFonts w:ascii="Times New Roman" w:eastAsia="Times New Roman" w:hAnsi="Times New Roman" w:cs="Times New Roman"/>
          <w:sz w:val="24"/>
          <w:szCs w:val="24"/>
          <w:lang w:eastAsia="it-IT"/>
        </w:rPr>
        <w:t xml:space="preserve"> Presidente</w:t>
      </w:r>
      <w:r w:rsidR="00AC24C3">
        <w:rPr>
          <w:rFonts w:ascii="Times New Roman" w:eastAsia="Times New Roman" w:hAnsi="Times New Roman" w:cs="Times New Roman"/>
          <w:sz w:val="24"/>
          <w:szCs w:val="24"/>
          <w:lang w:eastAsia="it-IT"/>
        </w:rPr>
        <w:t xml:space="preserve">; </w:t>
      </w:r>
      <w:r w:rsidRPr="00D320EE">
        <w:rPr>
          <w:rFonts w:ascii="Times New Roman" w:eastAsia="Times New Roman" w:hAnsi="Times New Roman" w:cs="Times New Roman"/>
          <w:sz w:val="24"/>
          <w:szCs w:val="24"/>
          <w:lang w:eastAsia="it-IT"/>
        </w:rPr>
        <w:t xml:space="preserve">P.A. Francesco La Mendola </w:t>
      </w:r>
      <w:r w:rsidR="00AC24C3">
        <w:rPr>
          <w:rFonts w:ascii="Times New Roman" w:eastAsia="Times New Roman" w:hAnsi="Times New Roman" w:cs="Times New Roman"/>
          <w:sz w:val="24"/>
          <w:szCs w:val="24"/>
          <w:lang w:eastAsia="it-IT"/>
        </w:rPr>
        <w:t>–</w:t>
      </w:r>
      <w:r w:rsidRPr="00D320EE">
        <w:rPr>
          <w:rFonts w:ascii="Times New Roman" w:eastAsia="Times New Roman" w:hAnsi="Times New Roman" w:cs="Times New Roman"/>
          <w:sz w:val="24"/>
          <w:szCs w:val="24"/>
          <w:lang w:eastAsia="it-IT"/>
        </w:rPr>
        <w:t xml:space="preserve"> Componente</w:t>
      </w:r>
      <w:r w:rsidR="00AC24C3">
        <w:rPr>
          <w:rFonts w:ascii="Times New Roman" w:eastAsia="Times New Roman" w:hAnsi="Times New Roman" w:cs="Times New Roman"/>
          <w:sz w:val="24"/>
          <w:szCs w:val="24"/>
          <w:lang w:eastAsia="it-IT"/>
        </w:rPr>
        <w:t xml:space="preserve">; </w:t>
      </w:r>
      <w:r w:rsidRPr="00D320EE">
        <w:rPr>
          <w:rFonts w:ascii="Times New Roman" w:eastAsia="Times New Roman" w:hAnsi="Times New Roman" w:cs="Times New Roman"/>
          <w:sz w:val="24"/>
          <w:szCs w:val="24"/>
          <w:lang w:eastAsia="it-IT"/>
        </w:rPr>
        <w:t xml:space="preserve"> Arch. Giovanna La Verde </w:t>
      </w:r>
      <w:r w:rsidR="00AC24C3">
        <w:rPr>
          <w:rFonts w:ascii="Times New Roman" w:eastAsia="Times New Roman" w:hAnsi="Times New Roman" w:cs="Times New Roman"/>
          <w:sz w:val="24"/>
          <w:szCs w:val="24"/>
          <w:lang w:eastAsia="it-IT"/>
        </w:rPr>
        <w:t>–</w:t>
      </w:r>
      <w:r w:rsidRPr="00D320EE">
        <w:rPr>
          <w:rFonts w:ascii="Times New Roman" w:eastAsia="Times New Roman" w:hAnsi="Times New Roman" w:cs="Times New Roman"/>
          <w:sz w:val="24"/>
          <w:szCs w:val="24"/>
          <w:lang w:eastAsia="it-IT"/>
        </w:rPr>
        <w:t xml:space="preserve"> Componente</w:t>
      </w:r>
      <w:r w:rsidR="00AC24C3">
        <w:rPr>
          <w:rFonts w:ascii="Times New Roman" w:eastAsia="Times New Roman" w:hAnsi="Times New Roman" w:cs="Times New Roman"/>
          <w:sz w:val="24"/>
          <w:szCs w:val="24"/>
          <w:lang w:eastAsia="it-IT"/>
        </w:rPr>
        <w:t xml:space="preserve">; </w:t>
      </w:r>
      <w:r w:rsidRPr="00D320EE">
        <w:rPr>
          <w:rFonts w:ascii="Times New Roman" w:eastAsia="Times New Roman" w:hAnsi="Times New Roman" w:cs="Times New Roman"/>
          <w:sz w:val="24"/>
          <w:szCs w:val="24"/>
          <w:lang w:eastAsia="it-IT"/>
        </w:rPr>
        <w:t xml:space="preserve"> </w:t>
      </w:r>
      <w:r w:rsidR="00B159B9">
        <w:rPr>
          <w:rFonts w:ascii="Times New Roman" w:eastAsia="Times New Roman" w:hAnsi="Times New Roman" w:cs="Times New Roman"/>
          <w:sz w:val="24"/>
          <w:szCs w:val="24"/>
          <w:lang w:eastAsia="it-IT"/>
        </w:rPr>
        <w:t>P.A. Carmelo Martorana</w:t>
      </w:r>
      <w:r w:rsidRPr="00D320EE">
        <w:rPr>
          <w:rFonts w:ascii="Times New Roman" w:eastAsia="Times New Roman" w:hAnsi="Times New Roman" w:cs="Times New Roman"/>
          <w:sz w:val="24"/>
          <w:szCs w:val="24"/>
          <w:lang w:eastAsia="it-IT"/>
        </w:rPr>
        <w:t xml:space="preserve"> </w:t>
      </w:r>
      <w:r w:rsidR="00B159B9">
        <w:rPr>
          <w:rFonts w:ascii="Times New Roman" w:eastAsia="Times New Roman" w:hAnsi="Times New Roman" w:cs="Times New Roman"/>
          <w:sz w:val="24"/>
          <w:szCs w:val="24"/>
          <w:lang w:eastAsia="it-IT"/>
        </w:rPr>
        <w:t>–</w:t>
      </w:r>
      <w:r w:rsidRPr="00D320EE">
        <w:rPr>
          <w:rFonts w:ascii="Times New Roman" w:eastAsia="Times New Roman" w:hAnsi="Times New Roman" w:cs="Times New Roman"/>
          <w:sz w:val="24"/>
          <w:szCs w:val="24"/>
          <w:lang w:eastAsia="it-IT"/>
        </w:rPr>
        <w:t xml:space="preserve"> Segretario</w:t>
      </w:r>
      <w:r w:rsidR="00B159B9">
        <w:rPr>
          <w:rFonts w:ascii="Times New Roman" w:eastAsia="Times New Roman" w:hAnsi="Times New Roman" w:cs="Times New Roman"/>
          <w:sz w:val="24"/>
          <w:szCs w:val="24"/>
          <w:lang w:eastAsia="it-IT"/>
        </w:rPr>
        <w:t>.</w:t>
      </w:r>
    </w:p>
    <w:p w:rsidR="00151FFF" w:rsidRDefault="00D87C5F" w:rsidP="00AC24C3">
      <w:pPr>
        <w:spacing w:after="24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La Commissione di gara</w:t>
      </w:r>
      <w:r w:rsidR="00B24536">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 </w:t>
      </w:r>
      <w:r w:rsidR="00B24536">
        <w:rPr>
          <w:rFonts w:ascii="Times New Roman" w:eastAsia="Times New Roman" w:hAnsi="Times New Roman" w:cs="Times New Roman"/>
          <w:sz w:val="24"/>
          <w:szCs w:val="24"/>
          <w:lang w:eastAsia="it-IT"/>
        </w:rPr>
        <w:t>alla luce d</w:t>
      </w:r>
      <w:r w:rsidR="00992FFF">
        <w:rPr>
          <w:rFonts w:ascii="Times New Roman" w:eastAsia="Times New Roman" w:hAnsi="Times New Roman" w:cs="Times New Roman"/>
          <w:sz w:val="24"/>
          <w:szCs w:val="24"/>
          <w:lang w:eastAsia="it-IT"/>
        </w:rPr>
        <w:t>elle</w:t>
      </w:r>
      <w:r w:rsidR="00B24536">
        <w:rPr>
          <w:rFonts w:ascii="Times New Roman" w:eastAsia="Times New Roman" w:hAnsi="Times New Roman" w:cs="Times New Roman"/>
          <w:sz w:val="24"/>
          <w:szCs w:val="24"/>
          <w:lang w:eastAsia="it-IT"/>
        </w:rPr>
        <w:t xml:space="preserve"> osservazioni d</w:t>
      </w:r>
      <w:r w:rsidR="00992FFF">
        <w:rPr>
          <w:rFonts w:ascii="Times New Roman" w:eastAsia="Times New Roman" w:hAnsi="Times New Roman" w:cs="Times New Roman"/>
          <w:sz w:val="24"/>
          <w:szCs w:val="24"/>
          <w:lang w:eastAsia="it-IT"/>
        </w:rPr>
        <w:t>ei</w:t>
      </w:r>
      <w:r w:rsidR="00B24536">
        <w:rPr>
          <w:rFonts w:ascii="Times New Roman" w:eastAsia="Times New Roman" w:hAnsi="Times New Roman" w:cs="Times New Roman"/>
          <w:sz w:val="24"/>
          <w:szCs w:val="24"/>
          <w:lang w:eastAsia="it-IT"/>
        </w:rPr>
        <w:t xml:space="preserve"> partecipanti in merito alla “obbli</w:t>
      </w:r>
      <w:r w:rsidR="00AC63DD">
        <w:rPr>
          <w:rFonts w:ascii="Times New Roman" w:eastAsia="Times New Roman" w:hAnsi="Times New Roman" w:cs="Times New Roman"/>
          <w:sz w:val="24"/>
          <w:szCs w:val="24"/>
          <w:lang w:eastAsia="it-IT"/>
        </w:rPr>
        <w:t>gatorietà dell’indicazione nell’</w:t>
      </w:r>
      <w:r w:rsidR="00B24536">
        <w:rPr>
          <w:rFonts w:ascii="Times New Roman" w:eastAsia="Times New Roman" w:hAnsi="Times New Roman" w:cs="Times New Roman"/>
          <w:sz w:val="24"/>
          <w:szCs w:val="24"/>
          <w:lang w:eastAsia="it-IT"/>
        </w:rPr>
        <w:t>offert</w:t>
      </w:r>
      <w:r w:rsidR="00AC63DD">
        <w:rPr>
          <w:rFonts w:ascii="Times New Roman" w:eastAsia="Times New Roman" w:hAnsi="Times New Roman" w:cs="Times New Roman"/>
          <w:sz w:val="24"/>
          <w:szCs w:val="24"/>
          <w:lang w:eastAsia="it-IT"/>
        </w:rPr>
        <w:t>a</w:t>
      </w:r>
      <w:r w:rsidR="00B24536">
        <w:rPr>
          <w:rFonts w:ascii="Times New Roman" w:eastAsia="Times New Roman" w:hAnsi="Times New Roman" w:cs="Times New Roman"/>
          <w:sz w:val="24"/>
          <w:szCs w:val="24"/>
          <w:lang w:eastAsia="it-IT"/>
        </w:rPr>
        <w:t xml:space="preserve"> economic</w:t>
      </w:r>
      <w:r w:rsidR="00AC63DD">
        <w:rPr>
          <w:rFonts w:ascii="Times New Roman" w:eastAsia="Times New Roman" w:hAnsi="Times New Roman" w:cs="Times New Roman"/>
          <w:sz w:val="24"/>
          <w:szCs w:val="24"/>
          <w:lang w:eastAsia="it-IT"/>
        </w:rPr>
        <w:t xml:space="preserve">a </w:t>
      </w:r>
      <w:r w:rsidR="00B24536">
        <w:rPr>
          <w:rFonts w:ascii="Times New Roman" w:eastAsia="Times New Roman" w:hAnsi="Times New Roman" w:cs="Times New Roman"/>
          <w:sz w:val="24"/>
          <w:szCs w:val="24"/>
          <w:lang w:eastAsia="it-IT"/>
        </w:rPr>
        <w:t>dei costi di sicurezza aziendali”, secondo quanto stabilito dalle Sentenze del Consiglio di Stato in Adunanza Plenaria n</w:t>
      </w:r>
      <w:r w:rsidR="00F229B6">
        <w:rPr>
          <w:rFonts w:ascii="Times New Roman" w:eastAsia="Times New Roman" w:hAnsi="Times New Roman" w:cs="Times New Roman"/>
          <w:sz w:val="24"/>
          <w:szCs w:val="24"/>
          <w:lang w:eastAsia="it-IT"/>
        </w:rPr>
        <w:t xml:space="preserve">. 3 e n. 9 del 2015, </w:t>
      </w:r>
      <w:r w:rsidR="00AC63DD">
        <w:rPr>
          <w:rFonts w:ascii="Times New Roman" w:eastAsia="Times New Roman" w:hAnsi="Times New Roman" w:cs="Times New Roman"/>
          <w:sz w:val="24"/>
          <w:szCs w:val="24"/>
          <w:lang w:eastAsia="it-IT"/>
        </w:rPr>
        <w:t>per</w:t>
      </w:r>
      <w:r w:rsidR="00F229B6">
        <w:rPr>
          <w:rFonts w:ascii="Times New Roman" w:eastAsia="Times New Roman" w:hAnsi="Times New Roman" w:cs="Times New Roman"/>
          <w:sz w:val="24"/>
          <w:szCs w:val="24"/>
          <w:lang w:eastAsia="it-IT"/>
        </w:rPr>
        <w:t xml:space="preserve"> le quali i concorrenti inademp</w:t>
      </w:r>
      <w:r w:rsidR="00992FFF">
        <w:rPr>
          <w:rFonts w:ascii="Times New Roman" w:eastAsia="Times New Roman" w:hAnsi="Times New Roman" w:cs="Times New Roman"/>
          <w:sz w:val="24"/>
          <w:szCs w:val="24"/>
          <w:lang w:eastAsia="it-IT"/>
        </w:rPr>
        <w:t>ienti sono da ritenersi esclusi</w:t>
      </w:r>
      <w:r w:rsidR="00F229B6">
        <w:rPr>
          <w:rFonts w:ascii="Times New Roman" w:eastAsia="Times New Roman" w:hAnsi="Times New Roman" w:cs="Times New Roman"/>
          <w:sz w:val="24"/>
          <w:szCs w:val="24"/>
          <w:lang w:eastAsia="it-IT"/>
        </w:rPr>
        <w:t xml:space="preserve"> anche in assenza del</w:t>
      </w:r>
      <w:r w:rsidR="00992FFF">
        <w:rPr>
          <w:rFonts w:ascii="Times New Roman" w:eastAsia="Times New Roman" w:hAnsi="Times New Roman" w:cs="Times New Roman"/>
          <w:sz w:val="24"/>
          <w:szCs w:val="24"/>
          <w:lang w:eastAsia="it-IT"/>
        </w:rPr>
        <w:t>l’indicazione nel Bando di Gara</w:t>
      </w:r>
      <w:r w:rsidR="00F229B6">
        <w:rPr>
          <w:rFonts w:ascii="Times New Roman" w:eastAsia="Times New Roman" w:hAnsi="Times New Roman" w:cs="Times New Roman"/>
          <w:sz w:val="24"/>
          <w:szCs w:val="24"/>
          <w:lang w:eastAsia="it-IT"/>
        </w:rPr>
        <w:t xml:space="preserve"> non sanabile con l’istituto d</w:t>
      </w:r>
      <w:r w:rsidR="00992FFF">
        <w:rPr>
          <w:rFonts w:ascii="Times New Roman" w:eastAsia="Times New Roman" w:hAnsi="Times New Roman" w:cs="Times New Roman"/>
          <w:sz w:val="24"/>
          <w:szCs w:val="24"/>
          <w:lang w:eastAsia="it-IT"/>
        </w:rPr>
        <w:t xml:space="preserve">el Soccorso Istruttorio, </w:t>
      </w:r>
      <w:r w:rsidR="00F229B6">
        <w:rPr>
          <w:rFonts w:ascii="Times New Roman" w:eastAsia="Times New Roman" w:hAnsi="Times New Roman" w:cs="Times New Roman"/>
          <w:sz w:val="24"/>
          <w:szCs w:val="24"/>
          <w:lang w:eastAsia="it-IT"/>
        </w:rPr>
        <w:t>viste le recen</w:t>
      </w:r>
      <w:r w:rsidR="00AC63DD">
        <w:rPr>
          <w:rFonts w:ascii="Times New Roman" w:eastAsia="Times New Roman" w:hAnsi="Times New Roman" w:cs="Times New Roman"/>
          <w:sz w:val="24"/>
          <w:szCs w:val="24"/>
          <w:lang w:eastAsia="it-IT"/>
        </w:rPr>
        <w:t>ti Sentenze e</w:t>
      </w:r>
      <w:r w:rsidR="00F229B6">
        <w:rPr>
          <w:rFonts w:ascii="Times New Roman" w:eastAsia="Times New Roman" w:hAnsi="Times New Roman" w:cs="Times New Roman"/>
          <w:sz w:val="24"/>
          <w:szCs w:val="24"/>
          <w:lang w:eastAsia="it-IT"/>
        </w:rPr>
        <w:t xml:space="preserve"> pareri emessi dagli Organi preposti, ha stabilito la riapertura della gara in data odierna, giusto Avviso pubblicato sul Sito Istituzion</w:t>
      </w:r>
      <w:r w:rsidR="00AC63DD">
        <w:rPr>
          <w:rFonts w:ascii="Times New Roman" w:eastAsia="Times New Roman" w:hAnsi="Times New Roman" w:cs="Times New Roman"/>
          <w:sz w:val="24"/>
          <w:szCs w:val="24"/>
          <w:lang w:eastAsia="it-IT"/>
        </w:rPr>
        <w:t>ale</w:t>
      </w:r>
      <w:r w:rsidR="00F229B6">
        <w:rPr>
          <w:rFonts w:ascii="Times New Roman" w:eastAsia="Times New Roman" w:hAnsi="Times New Roman" w:cs="Times New Roman"/>
          <w:sz w:val="24"/>
          <w:szCs w:val="24"/>
          <w:lang w:eastAsia="it-IT"/>
        </w:rPr>
        <w:t xml:space="preserve"> di questa Stazi</w:t>
      </w:r>
      <w:r w:rsidR="008A6F24">
        <w:rPr>
          <w:rFonts w:ascii="Times New Roman" w:eastAsia="Times New Roman" w:hAnsi="Times New Roman" w:cs="Times New Roman"/>
          <w:sz w:val="24"/>
          <w:szCs w:val="24"/>
          <w:lang w:eastAsia="it-IT"/>
        </w:rPr>
        <w:t xml:space="preserve">one Appaltante, per la verifica </w:t>
      </w:r>
      <w:r w:rsidR="00F229B6">
        <w:rPr>
          <w:rFonts w:ascii="Times New Roman" w:eastAsia="Times New Roman" w:hAnsi="Times New Roman" w:cs="Times New Roman"/>
          <w:sz w:val="24"/>
          <w:szCs w:val="24"/>
          <w:lang w:eastAsia="it-IT"/>
        </w:rPr>
        <w:t>delle indicazioni degli oneri aziendali nell</w:t>
      </w:r>
      <w:r w:rsidR="00AC63DD">
        <w:rPr>
          <w:rFonts w:ascii="Times New Roman" w:eastAsia="Times New Roman" w:hAnsi="Times New Roman" w:cs="Times New Roman"/>
          <w:sz w:val="24"/>
          <w:szCs w:val="24"/>
          <w:lang w:eastAsia="it-IT"/>
        </w:rPr>
        <w:t>’</w:t>
      </w:r>
      <w:r w:rsidR="00F229B6">
        <w:rPr>
          <w:rFonts w:ascii="Times New Roman" w:eastAsia="Times New Roman" w:hAnsi="Times New Roman" w:cs="Times New Roman"/>
          <w:sz w:val="24"/>
          <w:szCs w:val="24"/>
          <w:lang w:eastAsia="it-IT"/>
        </w:rPr>
        <w:t>offert</w:t>
      </w:r>
      <w:r w:rsidR="00AC63DD">
        <w:rPr>
          <w:rFonts w:ascii="Times New Roman" w:eastAsia="Times New Roman" w:hAnsi="Times New Roman" w:cs="Times New Roman"/>
          <w:sz w:val="24"/>
          <w:szCs w:val="24"/>
          <w:lang w:eastAsia="it-IT"/>
        </w:rPr>
        <w:t>a</w:t>
      </w:r>
      <w:r w:rsidR="00F229B6">
        <w:rPr>
          <w:rFonts w:ascii="Times New Roman" w:eastAsia="Times New Roman" w:hAnsi="Times New Roman" w:cs="Times New Roman"/>
          <w:sz w:val="24"/>
          <w:szCs w:val="24"/>
          <w:lang w:eastAsia="it-IT"/>
        </w:rPr>
        <w:t xml:space="preserve"> economic</w:t>
      </w:r>
      <w:r w:rsidR="00992FFF">
        <w:rPr>
          <w:rFonts w:ascii="Times New Roman" w:eastAsia="Times New Roman" w:hAnsi="Times New Roman" w:cs="Times New Roman"/>
          <w:sz w:val="24"/>
          <w:szCs w:val="24"/>
          <w:lang w:eastAsia="it-IT"/>
        </w:rPr>
        <w:t>a procedendo all’eventuale esclusione delle imprese inadempienti</w:t>
      </w:r>
      <w:r w:rsidR="00AC63DD">
        <w:rPr>
          <w:rFonts w:ascii="Times New Roman" w:eastAsia="Times New Roman" w:hAnsi="Times New Roman" w:cs="Times New Roman"/>
          <w:sz w:val="24"/>
          <w:szCs w:val="24"/>
          <w:lang w:eastAsia="it-IT"/>
        </w:rPr>
        <w:t>.</w:t>
      </w:r>
    </w:p>
    <w:p w:rsidR="00412A78" w:rsidRDefault="005D7548" w:rsidP="005D7548">
      <w:pPr>
        <w:spacing w:after="24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 questo punto la Commissione, </w:t>
      </w:r>
      <w:r w:rsidR="00AC63DD">
        <w:rPr>
          <w:rFonts w:ascii="Times New Roman" w:eastAsia="Times New Roman" w:hAnsi="Times New Roman" w:cs="Times New Roman"/>
          <w:sz w:val="24"/>
          <w:szCs w:val="24"/>
          <w:lang w:eastAsia="it-IT"/>
        </w:rPr>
        <w:t>preleva dall’armadio di sicurezza le buste delle offerte economiche delle imprese ammesse</w:t>
      </w:r>
      <w:r w:rsidR="00992FFF">
        <w:rPr>
          <w:rFonts w:ascii="Times New Roman" w:eastAsia="Times New Roman" w:hAnsi="Times New Roman" w:cs="Times New Roman"/>
          <w:sz w:val="24"/>
          <w:szCs w:val="24"/>
          <w:lang w:eastAsia="it-IT"/>
        </w:rPr>
        <w:t xml:space="preserve"> e </w:t>
      </w:r>
      <w:r w:rsidR="00AC63DD">
        <w:rPr>
          <w:rFonts w:ascii="Times New Roman" w:eastAsia="Times New Roman" w:hAnsi="Times New Roman" w:cs="Times New Roman"/>
          <w:sz w:val="24"/>
          <w:szCs w:val="24"/>
          <w:lang w:eastAsia="it-IT"/>
        </w:rPr>
        <w:t>procede alla verifica della presenza o meno dei costi di sicurezza aziendali, secondo quanto segue:</w:t>
      </w:r>
    </w:p>
    <w:p w:rsidR="005D7548" w:rsidRPr="005D7548" w:rsidRDefault="005D7548" w:rsidP="005D7548">
      <w:pPr>
        <w:spacing w:after="0" w:line="240" w:lineRule="auto"/>
        <w:rPr>
          <w:rFonts w:ascii="Times New Roman" w:eastAsia="Times New Roman" w:hAnsi="Times New Roman" w:cs="Times New Roman"/>
          <w:sz w:val="24"/>
          <w:szCs w:val="24"/>
          <w:lang w:eastAsia="it-IT"/>
        </w:rPr>
      </w:pPr>
    </w:p>
    <w:p w:rsidR="005D7548" w:rsidRPr="005D7548" w:rsidRDefault="005D7548"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b/>
          <w:bCs/>
          <w:sz w:val="24"/>
          <w:szCs w:val="24"/>
          <w:lang w:eastAsia="it-IT"/>
        </w:rPr>
        <w:t xml:space="preserve">RIBASSI IMPRESE </w:t>
      </w:r>
      <w:r w:rsidR="009B708C" w:rsidRPr="009B708C">
        <w:rPr>
          <w:rFonts w:ascii="Times New Roman" w:eastAsia="Times New Roman" w:hAnsi="Times New Roman" w:cs="Times New Roman"/>
          <w:b/>
          <w:bCs/>
          <w:sz w:val="24"/>
          <w:szCs w:val="24"/>
          <w:lang w:eastAsia="it-IT"/>
        </w:rPr>
        <w:t xml:space="preserve">PRECEDENTEMENTE </w:t>
      </w:r>
      <w:r w:rsidRPr="005D7548">
        <w:rPr>
          <w:rFonts w:ascii="Times New Roman" w:eastAsia="Times New Roman" w:hAnsi="Times New Roman" w:cs="Times New Roman"/>
          <w:b/>
          <w:bCs/>
          <w:sz w:val="24"/>
          <w:szCs w:val="24"/>
          <w:lang w:eastAsia="it-IT"/>
        </w:rPr>
        <w:t>AMMESSE (296) IN ORDINE CRESCENTE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31"/>
        <w:gridCol w:w="3800"/>
        <w:gridCol w:w="1195"/>
        <w:gridCol w:w="1451"/>
        <w:gridCol w:w="1681"/>
      </w:tblGrid>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center"/>
              <w:rPr>
                <w:rFonts w:ascii="Times New Roman" w:eastAsia="Times New Roman" w:hAnsi="Times New Roman" w:cs="Times New Roman"/>
                <w:sz w:val="24"/>
                <w:szCs w:val="24"/>
                <w:lang w:eastAsia="it-IT"/>
              </w:rPr>
            </w:pPr>
            <w:r w:rsidRPr="005D7548">
              <w:rPr>
                <w:rFonts w:ascii="Times New Roman" w:eastAsia="Times New Roman" w:hAnsi="Times New Roman" w:cs="Times New Roman"/>
                <w:b/>
                <w:bCs/>
                <w:sz w:val="24"/>
                <w:szCs w:val="24"/>
                <w:lang w:eastAsia="it-IT"/>
              </w:rPr>
              <w:t>Progressivo</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center"/>
              <w:rPr>
                <w:rFonts w:ascii="Times New Roman" w:eastAsia="Times New Roman" w:hAnsi="Times New Roman" w:cs="Times New Roman"/>
                <w:sz w:val="24"/>
                <w:szCs w:val="24"/>
                <w:lang w:eastAsia="it-IT"/>
              </w:rPr>
            </w:pPr>
            <w:r w:rsidRPr="005D7548">
              <w:rPr>
                <w:rFonts w:ascii="Times New Roman" w:eastAsia="Times New Roman" w:hAnsi="Times New Roman" w:cs="Times New Roman"/>
                <w:b/>
                <w:bCs/>
                <w:sz w:val="24"/>
                <w:szCs w:val="24"/>
                <w:lang w:eastAsia="it-IT"/>
              </w:rPr>
              <w:t>Impresa</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center"/>
              <w:rPr>
                <w:rFonts w:ascii="Times New Roman" w:eastAsia="Times New Roman" w:hAnsi="Times New Roman" w:cs="Times New Roman"/>
                <w:sz w:val="24"/>
                <w:szCs w:val="24"/>
                <w:lang w:eastAsia="it-IT"/>
              </w:rPr>
            </w:pPr>
            <w:r w:rsidRPr="005D7548">
              <w:rPr>
                <w:rFonts w:ascii="Times New Roman" w:eastAsia="Times New Roman" w:hAnsi="Times New Roman" w:cs="Times New Roman"/>
                <w:b/>
                <w:bCs/>
                <w:sz w:val="24"/>
                <w:szCs w:val="24"/>
                <w:lang w:eastAsia="it-IT"/>
              </w:rPr>
              <w:t>% Ribasso</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2016CF" w:rsidP="00EE2F82">
            <w:pPr>
              <w:spacing w:after="0"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COSTI AZIENDALI SI/NO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2016CF" w:rsidP="00EE2F82">
            <w:pPr>
              <w:spacing w:after="0"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AMMESSO NON AMMESSO</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64</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F.lli Federico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7,9649</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EE2F82"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EE2F82" w:rsidRPr="005D7548" w:rsidRDefault="00EE2F82"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187</w:t>
            </w:r>
          </w:p>
        </w:tc>
        <w:tc>
          <w:tcPr>
            <w:tcW w:w="1932" w:type="pct"/>
            <w:tcBorders>
              <w:top w:val="outset" w:sz="6" w:space="0" w:color="auto"/>
              <w:left w:val="outset" w:sz="6" w:space="0" w:color="auto"/>
              <w:bottom w:val="outset" w:sz="6" w:space="0" w:color="auto"/>
              <w:right w:val="outset" w:sz="6" w:space="0" w:color="auto"/>
            </w:tcBorders>
            <w:vAlign w:val="center"/>
            <w:hideMark/>
          </w:tcPr>
          <w:p w:rsidR="00EE2F82" w:rsidRPr="005D7548" w:rsidRDefault="00EE2F82"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Progetto Geo Ambiente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EE2F82" w:rsidRPr="005D7548" w:rsidRDefault="00EE2F82"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9,4000</w:t>
            </w:r>
          </w:p>
        </w:tc>
        <w:tc>
          <w:tcPr>
            <w:tcW w:w="728" w:type="pct"/>
            <w:tcBorders>
              <w:top w:val="outset" w:sz="6" w:space="0" w:color="auto"/>
              <w:left w:val="outset" w:sz="6" w:space="0" w:color="auto"/>
              <w:bottom w:val="outset" w:sz="6" w:space="0" w:color="auto"/>
              <w:right w:val="outset" w:sz="6" w:space="0" w:color="auto"/>
            </w:tcBorders>
          </w:tcPr>
          <w:p w:rsidR="00EE2F82" w:rsidRPr="005D7548" w:rsidRDefault="003055E9" w:rsidP="003055E9">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EE2F82" w:rsidRPr="005D7548" w:rsidRDefault="003055E9" w:rsidP="003055E9">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EE2F82"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EE2F82" w:rsidRPr="005D7548" w:rsidRDefault="00EE2F82"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161</w:t>
            </w:r>
          </w:p>
        </w:tc>
        <w:tc>
          <w:tcPr>
            <w:tcW w:w="1932" w:type="pct"/>
            <w:tcBorders>
              <w:top w:val="outset" w:sz="6" w:space="0" w:color="auto"/>
              <w:left w:val="outset" w:sz="6" w:space="0" w:color="auto"/>
              <w:bottom w:val="outset" w:sz="6" w:space="0" w:color="auto"/>
              <w:right w:val="outset" w:sz="6" w:space="0" w:color="auto"/>
            </w:tcBorders>
            <w:vAlign w:val="center"/>
            <w:hideMark/>
          </w:tcPr>
          <w:p w:rsidR="00EE2F82" w:rsidRPr="005D7548" w:rsidRDefault="00EE2F82"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Noto Restauri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EE2F82" w:rsidRPr="005D7548" w:rsidRDefault="00EE2F82"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9,4196</w:t>
            </w:r>
          </w:p>
        </w:tc>
        <w:tc>
          <w:tcPr>
            <w:tcW w:w="728" w:type="pct"/>
            <w:tcBorders>
              <w:top w:val="outset" w:sz="6" w:space="0" w:color="auto"/>
              <w:left w:val="outset" w:sz="6" w:space="0" w:color="auto"/>
              <w:bottom w:val="outset" w:sz="6" w:space="0" w:color="auto"/>
              <w:right w:val="outset" w:sz="6" w:space="0" w:color="auto"/>
            </w:tcBorders>
          </w:tcPr>
          <w:p w:rsidR="00EE2F82" w:rsidRPr="005D7548" w:rsidRDefault="00D60FD1" w:rsidP="003055E9">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EE2F82" w:rsidRPr="005D7548" w:rsidRDefault="00D60FD1" w:rsidP="003055E9">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265</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AVVALIMENTO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9,5280</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269</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Montaperto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10,3210</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29</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REDIAL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10,6664</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165</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Geo Plants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10,7911</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251</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Impresa Edile Nucifora Alfio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10,8318</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113</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AVVALIMENTO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10,8981</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246</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SAE Srl - Società Appalti Edili</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10,9712</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270</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Coco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10,9899</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101</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Calogero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11,0105</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129</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INDEDIL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11,0105</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213</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Siemi snc</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11,0472</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141</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Mancuso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11,0555</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D60FD1"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D60FD1"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293</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Imprefar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11,0622</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86</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EMA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11,0774</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149</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Cepie Energy Project</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11,1115</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100</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Edil Costruzioni F.lli Ciulla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11,1133</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267</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Consorzio Stabile Aduno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11,1307</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82</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Dilena Calogero &amp; C. Sas</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11,1626</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D60FD1"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D60FD1"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116</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Impresa Bredil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11,1874</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93</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DM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11,1891</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lastRenderedPageBreak/>
              <w:t>135</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A.T.I.</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11,2311</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97</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Costruzioni SAn Giuseppe di Lanza Vincenzo &amp; C.Sas</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11,2328</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287</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Icam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11,2330</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111</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Cofedil di Ferrante Giuseppe Mario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11,2469</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239</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Puma Lorenzo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11,2553</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242</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Arcobaleno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11,2734</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206</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General impianti di Gulino Vincenzo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11,3409</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117</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Arli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11,3587</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130</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Giudice Costruzioni &amp; Servizi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11,3626</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18</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FANARA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11,3820</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3B7EE6"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3B7EE6"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56</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Ded Group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11,3822</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303</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Cantieri Edili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11,3957</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3055E9"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3055E9"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235</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BCS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11,3981</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133</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Damiga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11,4078</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46</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ZA.RA.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11,4213</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99</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Coendo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11,4475</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215</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Impresa Edile Stradale Cavalli Salvatore</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11,4707</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38</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L.C.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11,4762</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218</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I.CO.GE.M.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11,4907</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3055E9"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3055E9"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203</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Pinto Vraca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11,5112</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282</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Zaccaria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11,5119</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210</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Di Maria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11,5212</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170</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Empresa di Costruzione Edil Merlo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11,5370</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17</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Risicato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11,5423</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134</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Garofalo Geom. Claudio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11,5430</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152</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Impresa di Costruzioni Anzalone Luigi &amp; C.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11,5681</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298</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S.C.M.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11,5745</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3055E9"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3055E9"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109</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Tau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11,5884</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D60FD1"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D60FD1"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118</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Di Nica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11,5916</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37</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Impresa Ciotta Cosimo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11,5938</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177</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AVVALIMENTO</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11,6110</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D60FD1"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D60FD1"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31</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DI.FIL.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11,6241</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28</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Impresa Iovino Salvatore</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11,6434</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3B7EE6"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3B7EE6"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lastRenderedPageBreak/>
              <w:t>227</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Consorzio Galileo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11,6517</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22</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PROGRESSO GROUP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11,6665</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272</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Euroelettrica Impianti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11,6730</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61</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Pampalone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11,6783</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D60FD1"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D60FD1"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219</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AVVALIMENTO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11,6823</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16</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 xml:space="preserve">Avvalimento </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11,6923</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124</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Caltagirone Mario Ugo Giovanni</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11,7015</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198</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Impresa Artigiana Pruiti Giuseppe Sebastiano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11,7271</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70</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Rodolico Pietro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11,7300</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304</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Vivai del Sole di Zizzo Giulia</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11,7365</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225</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 xml:space="preserve">Avvalimento </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11,7414</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296</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Nuovi Lavori sas di Antinoro Salvino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11,7543</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121</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Impresa Coci Antonino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11,7586</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285</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Co. Ge.Tro.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11,7799</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280</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San Pio Appalti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11,7811</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3055E9"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3055E9"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230</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Impresa Edile e Stradale Falzone Michele &amp; C.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11,7861</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14</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B.O.N.O.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11,8028</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EE2F82"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EE2F82"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286</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Impresa Cassarà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11,8112</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84</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Salamone Raimondo</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11,8130</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D60FD1"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D60FD1"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51</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Blas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11,8134</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3B7EE6"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3B7EE6"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71</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Geotek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11,8342</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167</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Dolmen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11,8379</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288</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 xml:space="preserve">Avvalimento </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11,8529</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240</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Roma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11,8546</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264</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Salvo Mangano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11,8554</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27</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Italcantieri</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11,8638</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52</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A.T.I.</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11,8792</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233</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I.G.C.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11,8874</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290</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Avvalimento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11,8913</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241</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Segipa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11,9112</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302</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Imp. Marino Rosario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11,9112</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7</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Meridione Appalti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11,9251</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23</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 xml:space="preserve">Avvalimento </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11,9323</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80</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A.T.I.</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11,9489</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179</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 xml:space="preserve">ESSEQUATTRO COSTRUZIONI </w:t>
            </w:r>
            <w:r w:rsidRPr="005D7548">
              <w:rPr>
                <w:rFonts w:ascii="Times New Roman" w:eastAsia="Times New Roman" w:hAnsi="Times New Roman" w:cs="Times New Roman"/>
                <w:sz w:val="24"/>
                <w:szCs w:val="24"/>
                <w:lang w:eastAsia="it-IT"/>
              </w:rPr>
              <w:lastRenderedPageBreak/>
              <w:t>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lastRenderedPageBreak/>
              <w:t>11,9525</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lastRenderedPageBreak/>
              <w:t>128</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S.T.E.C.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11,9613</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D60FD1"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D60FD1"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278</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Emma Lavori Coop. S.C.A.R.L.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11,9774</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275</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Intesa Verde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11,9778</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95</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AVVALIMENTO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11,9780</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222</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Impresa edile Muneglia Salvatore</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11,9784</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181</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AVVALIMENTO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11,9797</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21</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Medil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11,9876</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102</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Quintalvi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11,9964</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191</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Isor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11,9981</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199</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C.S.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12,0007</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69</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CO.GI.PA.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12,0121</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32</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Costruzioni Rizza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12,0225</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3B7EE6"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3B7EE6"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143</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Impresalv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12,0445</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211</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Jonica 2001 Soc. Coop.</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12,0591</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229</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Mondello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12,0781</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3055E9"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3055E9"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65</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G.F.G.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12,0788</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289</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 xml:space="preserve">Avvalimento </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12,0937</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277</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Schininà Giovanni</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12,0965</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50</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AVVALIMENTO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12,0996</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98</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 xml:space="preserve">Avvalimento </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12,1005</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262</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Lesif Soc. Coop.</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12,1015</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3055E9"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3055E9"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168</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 xml:space="preserve">AVVALIMENTO </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12,1045</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D60FD1"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D60FD1"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244</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S.C.A. Unipersonale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12,1055</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85</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Farc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12,1098</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94</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Migliore Arte e Costruzioni di Migliore Davide &amp; C. s.a.s.</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12,1113</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202</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Impresa PASCAL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12,1115</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53</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Generali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12,1143</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175</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Matina Geom. Giovanni</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12,1209</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172</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G.R.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12,1212</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257</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 xml:space="preserve">Avvalimento </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12,1224</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112</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Giambrone Francesco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12,1226</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226</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 xml:space="preserve">Avvalimento </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12,1234</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212</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Spampinato Group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12,1253</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125</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Territo Giuseppe</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12,1255</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201</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Del Sole Soc. Coop.</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12,1314</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lastRenderedPageBreak/>
              <w:t>15</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Impresa Costruzioni Amato Mario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12,1316</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105</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PAM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12,1318</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59</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Everest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12,1360</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263</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Costruzioni Giardina Fortunato &amp; Figli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12,1375</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228</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F.lli Destro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12,1510</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158</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An. Co.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12,1581</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274</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Impresa Anzà Francesco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12,1626</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160</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Impresa Edile Geom. Mistretta Giuseppe</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12,1630</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261</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AVVALIMENTO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12,1658</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245</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GE.CO.IM.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12,1671</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214</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Green Building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12,1739</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247</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AVVALIMENTO</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12,1778</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3055E9"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3055E9"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204</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AVVALIMENTO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12,1831</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188</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Impresa Edile Stradale Zarbo Giuseppe</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12,1948</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182</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AVVALIMENTO</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12,1976</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3055E9"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3055E9"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74</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Guarneri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12,1979</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D60FD1"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D60FD1"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184</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Voti Antonio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12,2050</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87</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Siciliana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12,2123</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223</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GeoDesia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12,2177</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294</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Società Cooperativa Costruzioni sud arl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12,2186</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254</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Capobianco Giuseppe</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12,2222</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163</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Terlato Giovanni</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12,2233</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20</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LOVERAL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12,2369</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63</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A.T.I.</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12,2436</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279</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2G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12,2451</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291</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AVVALIMENTO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12,2473</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283</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Edile V.N.A. Soc. Coop.</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12,2523</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221</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Diva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12,3109</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24</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Di Vita Paolo SrlUnip</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12,3113</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122</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Tecno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12,3135</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255</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Romeo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12,3239</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197</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Avvalimento</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12,3252</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3055E9"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3055E9"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EE2F82"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EE2F82" w:rsidRPr="005D7548" w:rsidRDefault="00EE2F82"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w:t>
            </w:r>
          </w:p>
        </w:tc>
        <w:tc>
          <w:tcPr>
            <w:tcW w:w="1932" w:type="pct"/>
            <w:tcBorders>
              <w:top w:val="outset" w:sz="6" w:space="0" w:color="auto"/>
              <w:left w:val="outset" w:sz="6" w:space="0" w:color="auto"/>
              <w:bottom w:val="outset" w:sz="6" w:space="0" w:color="auto"/>
              <w:right w:val="outset" w:sz="6" w:space="0" w:color="auto"/>
            </w:tcBorders>
            <w:vAlign w:val="center"/>
            <w:hideMark/>
          </w:tcPr>
          <w:p w:rsidR="00EE2F82" w:rsidRPr="005D7548" w:rsidRDefault="00EE2F82"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Catalano Michele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EE2F82" w:rsidRPr="005D7548" w:rsidRDefault="00EE2F82"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12,3333</w:t>
            </w:r>
          </w:p>
        </w:tc>
        <w:tc>
          <w:tcPr>
            <w:tcW w:w="728" w:type="pct"/>
            <w:tcBorders>
              <w:top w:val="outset" w:sz="6" w:space="0" w:color="auto"/>
              <w:left w:val="outset" w:sz="6" w:space="0" w:color="auto"/>
              <w:bottom w:val="outset" w:sz="6" w:space="0" w:color="auto"/>
              <w:right w:val="outset" w:sz="6" w:space="0" w:color="auto"/>
            </w:tcBorders>
          </w:tcPr>
          <w:p w:rsidR="00EE2F82" w:rsidRPr="005D7548" w:rsidRDefault="00EE2F82" w:rsidP="003055E9">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EE2F82" w:rsidRPr="005D7548" w:rsidRDefault="00EE2F82" w:rsidP="003055E9">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lastRenderedPageBreak/>
              <w:t>169</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Cosedil Sas di Franco S.re &amp; C.</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12,3333</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131</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Lacinia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12,3369</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5</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Frustieri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12,3373</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67</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Zab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12,3413</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306</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A.G.R.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12,3417</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301</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Militello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12,3435</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6</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LA. SPI. Snc Impresa Costruzioni di Spitale Giuseppe &amp; C.</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12,3478</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EE2F82"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EE2F82"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146</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GMP Costruzioni Sas di Petruso Giuseppe &amp; C.</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12,3502</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D60FD1"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D60FD1"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151</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A.T.I.</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12,3514</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196</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Effe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12,3546</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153</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S.B.S.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12,3726</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D60FD1"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D60FD1"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25</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Impresa Edile F.lli Micciulla Snc</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12,3729</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9</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val="en-US" w:eastAsia="it-IT"/>
              </w:rPr>
            </w:pPr>
            <w:r w:rsidRPr="005D7548">
              <w:rPr>
                <w:rFonts w:ascii="Times New Roman" w:eastAsia="Times New Roman" w:hAnsi="Times New Roman" w:cs="Times New Roman"/>
                <w:sz w:val="24"/>
                <w:szCs w:val="24"/>
                <w:lang w:val="en-US" w:eastAsia="it-IT"/>
              </w:rPr>
              <w:t>CO.REA.L. Soc. Coop.</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12,3777</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195</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B. C. Impianti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12,3838</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237</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S.I.E.E.M.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12,3940</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1D4778"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1D4778"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295</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A.T.I.</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12,4037</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104</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C.S.T.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12,4317</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EE2F82"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EE2F82" w:rsidRPr="005D7548" w:rsidRDefault="00EE2F82"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8</w:t>
            </w:r>
          </w:p>
        </w:tc>
        <w:tc>
          <w:tcPr>
            <w:tcW w:w="1932" w:type="pct"/>
            <w:tcBorders>
              <w:top w:val="outset" w:sz="6" w:space="0" w:color="auto"/>
              <w:left w:val="outset" w:sz="6" w:space="0" w:color="auto"/>
              <w:bottom w:val="outset" w:sz="6" w:space="0" w:color="auto"/>
              <w:right w:val="outset" w:sz="6" w:space="0" w:color="auto"/>
            </w:tcBorders>
            <w:vAlign w:val="center"/>
            <w:hideMark/>
          </w:tcPr>
          <w:p w:rsidR="00EE2F82" w:rsidRPr="005D7548" w:rsidRDefault="00EE2F82"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Impresa Edile Salafia Giovanni</w:t>
            </w:r>
          </w:p>
        </w:tc>
        <w:tc>
          <w:tcPr>
            <w:tcW w:w="597" w:type="pct"/>
            <w:tcBorders>
              <w:top w:val="outset" w:sz="6" w:space="0" w:color="auto"/>
              <w:left w:val="outset" w:sz="6" w:space="0" w:color="auto"/>
              <w:bottom w:val="outset" w:sz="6" w:space="0" w:color="auto"/>
              <w:right w:val="outset" w:sz="6" w:space="0" w:color="auto"/>
            </w:tcBorders>
            <w:vAlign w:val="center"/>
            <w:hideMark/>
          </w:tcPr>
          <w:p w:rsidR="00EE2F82" w:rsidRPr="005D7548" w:rsidRDefault="00EE2F82"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12,4629</w:t>
            </w:r>
          </w:p>
        </w:tc>
        <w:tc>
          <w:tcPr>
            <w:tcW w:w="728" w:type="pct"/>
            <w:tcBorders>
              <w:top w:val="outset" w:sz="6" w:space="0" w:color="auto"/>
              <w:left w:val="outset" w:sz="6" w:space="0" w:color="auto"/>
              <w:bottom w:val="outset" w:sz="6" w:space="0" w:color="auto"/>
              <w:right w:val="outset" w:sz="6" w:space="0" w:color="auto"/>
            </w:tcBorders>
          </w:tcPr>
          <w:p w:rsidR="00EE2F82" w:rsidRPr="005D7548" w:rsidRDefault="00EE2F82" w:rsidP="003055E9">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EE2F82" w:rsidRPr="005D7548" w:rsidRDefault="00EE2F82" w:rsidP="003055E9">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36</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A.T.I.</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12,4646</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81</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La Puma Salvatore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12,4713</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259</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Zeus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12,4714</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106</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Genco Giuseppe Impresa Costruzioni</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12,4717</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D60FD1"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D60FD1"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216</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Prom. Edil di Di Stefano Giorgio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12,4723</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123</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Impresa I.CO.SER.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12,4812</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34</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C.&amp; G. Costruzioni di Restivo Gerlando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12,4859</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300</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Impredile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12,4949</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3055E9"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3055E9"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139</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AVVALIMENTO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12,4959</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176</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Azienda Edile Artigiana Caramanna Gioachino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12,5050</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110</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Legnomaster Soc. Coop.</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12,5072</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D60FD1"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D60FD1"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154</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La Gardenia Costruzioni soc. coop.</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12,5187</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62</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Fratelli Matranga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12,5262</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174</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Cosefa Costruzioni di Consiglio Sergio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12,5263</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33</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Caniglia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12,5321</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lastRenderedPageBreak/>
              <w:t>57</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FG Costruzioni e Restauri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12,5570</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147</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CO.MAT. Soc. Coop.</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12,5587</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66</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AVVALIMENTO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12,5664</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EE2F82"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EE2F82" w:rsidRPr="005D7548" w:rsidRDefault="00EE2F82"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w:t>
            </w:r>
          </w:p>
        </w:tc>
        <w:tc>
          <w:tcPr>
            <w:tcW w:w="1932" w:type="pct"/>
            <w:tcBorders>
              <w:top w:val="outset" w:sz="6" w:space="0" w:color="auto"/>
              <w:left w:val="outset" w:sz="6" w:space="0" w:color="auto"/>
              <w:bottom w:val="outset" w:sz="6" w:space="0" w:color="auto"/>
              <w:right w:val="outset" w:sz="6" w:space="0" w:color="auto"/>
            </w:tcBorders>
            <w:vAlign w:val="center"/>
            <w:hideMark/>
          </w:tcPr>
          <w:p w:rsidR="00EE2F82" w:rsidRPr="005D7548" w:rsidRDefault="00EE2F82"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Cones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EE2F82" w:rsidRPr="005D7548" w:rsidRDefault="00EE2F82"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12,5672</w:t>
            </w:r>
          </w:p>
        </w:tc>
        <w:tc>
          <w:tcPr>
            <w:tcW w:w="728" w:type="pct"/>
            <w:tcBorders>
              <w:top w:val="outset" w:sz="6" w:space="0" w:color="auto"/>
              <w:left w:val="outset" w:sz="6" w:space="0" w:color="auto"/>
              <w:bottom w:val="outset" w:sz="6" w:space="0" w:color="auto"/>
              <w:right w:val="outset" w:sz="6" w:space="0" w:color="auto"/>
            </w:tcBorders>
          </w:tcPr>
          <w:p w:rsidR="00EE2F82" w:rsidRPr="005D7548" w:rsidRDefault="00EE2F82" w:rsidP="003055E9">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EE2F82" w:rsidRPr="005D7548" w:rsidRDefault="00EE2F82" w:rsidP="003055E9">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178</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Tecno Edil Service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12,5767</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159</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MA.VAN di Callari Carmelo e Antonello s.n.c.</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12,5775</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305</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Miscar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12,5795</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41</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O.G.A.R.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12,5813</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3B7EE6"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3B7EE6"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220</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AVVALIMENTO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12,5835</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Lavoro Sud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12,5836</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89</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Impresa Costruzioni Eredi Marotta Salvatore di Marotta Calogero Giosuè &amp; C. Sas</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12,5917</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26</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CO.EDI. di Oliveri Fabrizio</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12,5943</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3B7EE6"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3B7EE6"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137</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Bonelli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12,6105</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205</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I.C.E.S.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12,6110</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3055E9"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3055E9"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183</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AVVALIMENTO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12,6161</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90</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C. G.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12,6171</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73</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MI.CO.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12,6235</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180</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AVVALIMENTO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12,6372</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127</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Impresa Edile Geom. Cascio Giuseppe</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12,6563</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155</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Farel Impianti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12,6673</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40</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Tek Infrastrutture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12,6753</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107</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C.M.C.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12,6828</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186</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Cinquemani Gianpeppino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12,6846</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166</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SO.GE.MAR.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12,6870</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54</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Candela Nicolò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12,6881</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208</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Figeco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12,6926</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68</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Globalgeo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12,6996</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D60FD1"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D60FD1"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58</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MGM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12,7026</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268</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COGEN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12,7113</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3055E9"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3055E9"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164</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CAER Consorzio Artigiano Edile Rosolini</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12,7130</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D60FD1"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D60FD1"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297</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P.M.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12,7141</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3055E9"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3055E9"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88</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A.T.I.</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12,7148</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D60FD1"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D60FD1"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150</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A.T.I.</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12,7214</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lastRenderedPageBreak/>
              <w:t>192</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Impresa R.I.A.M.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12,7292</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271</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Saro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12,7348</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145</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Impresa Costruzioni La Piana Giuseppe</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12,7513</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193</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Penta costruzioni e servizi di Cinquemani geom. Rosario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12,7648</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253</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Impresa Geom. Cassisi Ignazio Fabrizio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12,7711</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144</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Evergreen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12,7718</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258</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Peloritana Appalti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12,7752</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126</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C.R.O.S. Edilizia di Orifici Signorino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12,7777</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190</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Gianfurcaro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12,7777</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173</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Ital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12,7985</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30</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Guida Agostino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12,8117</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CC5628"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CC5628" w:rsidRPr="005D7548" w:rsidRDefault="00CC5628"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207</w:t>
            </w:r>
          </w:p>
        </w:tc>
        <w:tc>
          <w:tcPr>
            <w:tcW w:w="1932" w:type="pct"/>
            <w:tcBorders>
              <w:top w:val="outset" w:sz="6" w:space="0" w:color="auto"/>
              <w:left w:val="outset" w:sz="6" w:space="0" w:color="auto"/>
              <w:bottom w:val="outset" w:sz="6" w:space="0" w:color="auto"/>
              <w:right w:val="outset" w:sz="6" w:space="0" w:color="auto"/>
            </w:tcBorders>
            <w:vAlign w:val="center"/>
            <w:hideMark/>
          </w:tcPr>
          <w:p w:rsidR="00CC5628" w:rsidRPr="005D7548" w:rsidRDefault="00CC5628"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Sacis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CC5628" w:rsidRPr="005D7548" w:rsidRDefault="00CC5628"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12,8129</w:t>
            </w:r>
          </w:p>
        </w:tc>
        <w:tc>
          <w:tcPr>
            <w:tcW w:w="728" w:type="pct"/>
            <w:tcBorders>
              <w:top w:val="outset" w:sz="6" w:space="0" w:color="auto"/>
              <w:left w:val="outset" w:sz="6" w:space="0" w:color="auto"/>
              <w:bottom w:val="outset" w:sz="6" w:space="0" w:color="auto"/>
              <w:right w:val="outset" w:sz="6" w:space="0" w:color="auto"/>
            </w:tcBorders>
          </w:tcPr>
          <w:p w:rsidR="00CC5628" w:rsidRPr="005D7548" w:rsidRDefault="00CC5628"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CC5628" w:rsidRPr="005D7548" w:rsidRDefault="00CC5628"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47</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Impresa Pisano Nunzio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12,8134</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77</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Gerratana Gaetano snc</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12,8314</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39</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 xml:space="preserve">Avvalimento </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12,8419</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3B7EE6"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3B7EE6"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260</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Euroinfrastrutture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12,8433</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45</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F.A.E.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12,8440</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281</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Proter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12,8464</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3055E9"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3055E9"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119</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CO.ANT.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12,8495</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138</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Impresa Gen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12,8541</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148</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Impresa Individuale Nigrelli Sebastiano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12,8614</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252</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Nuovaedil di Rizzo Giuseppe</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12,8694</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238</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C.G.C.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12,8751</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273</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AVVALIMENTO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12,8782</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4</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Impresa Edile Mangano Silvestro</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12,8821</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EE2F82"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EE2F82"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13</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Megaedil Soc. Coop. Arl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12,8868</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232</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Gresy Appalti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12,8885</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103</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A.T.I.</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12,8911</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224</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pro.a.CO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12,8963</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140</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Emiliana Sud Soc. Coop.</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12,8968</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185</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AVVALIMENTO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12,9110</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96</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 &amp; T Soc. Coop.</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12,9115</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231</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Edil Vincent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12,9119</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lastRenderedPageBreak/>
              <w:t>108</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Impresa Costruzioni San Francesco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12,9155</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276</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Tecnologie Edili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12,9348</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189</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AVVALIMENTO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12,9394</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157</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AVVALIMENTO</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12,9413</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D60FD1"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D60FD1"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115</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Idro Termica Siciliana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12,9651</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114</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 xml:space="preserve">Avvalimento </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12,9685</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19</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Impresa Lo Sardo Giuseppe</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12,9795</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171</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Fasten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12,9957</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92</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Ditta Alaimo Stefano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13,0051</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248</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Demetra Lavori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13,0415</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76</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SA.MA.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13,0611</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243</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Nuova Tecnopolis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13,0913</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3055E9"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3055E9"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194</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DUE V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13,1010</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78</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Cosmak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13,1072</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249</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 xml:space="preserve">Avvalimento </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13,1128</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162</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Prima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13,1317</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D60FD1"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D60FD1"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292</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VA.SS.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13,1441</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49</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Cocann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13,1664</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3B7EE6"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3B7EE6"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10</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Tagher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13,1711</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136</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ICEV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13,1718</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D60FD1"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D60FD1"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120</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MAR.SAL.Costruzioni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13,1903</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83</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Sice Costruzioni e Restauri</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13,1906</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EE2F82"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EE2F82" w:rsidRPr="005D7548" w:rsidRDefault="00EE2F82"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3</w:t>
            </w:r>
          </w:p>
        </w:tc>
        <w:tc>
          <w:tcPr>
            <w:tcW w:w="1932" w:type="pct"/>
            <w:tcBorders>
              <w:top w:val="outset" w:sz="6" w:space="0" w:color="auto"/>
              <w:left w:val="outset" w:sz="6" w:space="0" w:color="auto"/>
              <w:bottom w:val="outset" w:sz="6" w:space="0" w:color="auto"/>
              <w:right w:val="outset" w:sz="6" w:space="0" w:color="auto"/>
            </w:tcBorders>
            <w:vAlign w:val="center"/>
            <w:hideMark/>
          </w:tcPr>
          <w:p w:rsidR="00EE2F82" w:rsidRPr="005D7548" w:rsidRDefault="00EE2F82"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Impresa Domenico Majolino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EE2F82" w:rsidRPr="005D7548" w:rsidRDefault="00EE2F82"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13,2112</w:t>
            </w:r>
          </w:p>
        </w:tc>
        <w:tc>
          <w:tcPr>
            <w:tcW w:w="728" w:type="pct"/>
            <w:tcBorders>
              <w:top w:val="outset" w:sz="6" w:space="0" w:color="auto"/>
              <w:left w:val="outset" w:sz="6" w:space="0" w:color="auto"/>
              <w:bottom w:val="outset" w:sz="6" w:space="0" w:color="auto"/>
              <w:right w:val="outset" w:sz="6" w:space="0" w:color="auto"/>
            </w:tcBorders>
          </w:tcPr>
          <w:p w:rsidR="00EE2F82" w:rsidRPr="005D7548" w:rsidRDefault="00EE2F82" w:rsidP="003055E9">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EE2F82" w:rsidRPr="005D7548" w:rsidRDefault="00EE2F82" w:rsidP="003055E9">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43</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Ma.Gi.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13,2134</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142</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Bellia Salvatore</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13,2363</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D60FD1"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D60FD1"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209</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Impresa Sgrò Geom. Alberto Alvaro Daniele</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13,2424</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72</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Impresa Edile Geom. Labruna Domenico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13,2527</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42</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Castrovinci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13,2744</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48</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F.M.S. Costruzioni Generali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13,3200</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3B7EE6"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3B7EE6"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250</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Impresa edile Monasteri Giuseppe Corrado</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13,3369</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266</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Gema Costruzioni Soc. Coop.</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13,3754</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236</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SABinventions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13,5810</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1D4778"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1D4778"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284</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AVVALIMENTO</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13,5900</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3055E9"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3055E9"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lastRenderedPageBreak/>
              <w:t>156</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Sicilville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13,6521</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299</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ELEDIL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15,8471</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3055E9"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3055E9"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35</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Progemir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17,3786</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r w:rsidR="009B708C"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11</w:t>
            </w:r>
          </w:p>
        </w:tc>
        <w:tc>
          <w:tcPr>
            <w:tcW w:w="1932"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Frontini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9B708C" w:rsidRPr="005D7548" w:rsidRDefault="009B708C"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20,7280</w:t>
            </w:r>
          </w:p>
        </w:tc>
        <w:tc>
          <w:tcPr>
            <w:tcW w:w="728" w:type="pct"/>
            <w:tcBorders>
              <w:top w:val="outset" w:sz="6" w:space="0" w:color="auto"/>
              <w:left w:val="outset" w:sz="6" w:space="0" w:color="auto"/>
              <w:bottom w:val="outset" w:sz="6" w:space="0" w:color="auto"/>
              <w:right w:val="outset" w:sz="6" w:space="0" w:color="auto"/>
            </w:tcBorders>
          </w:tcPr>
          <w:p w:rsidR="009B708C" w:rsidRPr="005D7548" w:rsidRDefault="00EE2F82"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243AD6">
              <w:rPr>
                <w:rFonts w:ascii="Times New Roman" w:eastAsia="Times New Roman" w:hAnsi="Times New Roman" w:cs="Times New Roman"/>
                <w:sz w:val="24"/>
                <w:szCs w:val="24"/>
                <w:lang w:eastAsia="it-IT"/>
              </w:rPr>
              <w:t>O</w:t>
            </w:r>
          </w:p>
        </w:tc>
        <w:tc>
          <w:tcPr>
            <w:tcW w:w="838" w:type="pct"/>
            <w:tcBorders>
              <w:top w:val="outset" w:sz="6" w:space="0" w:color="auto"/>
              <w:left w:val="outset" w:sz="6" w:space="0" w:color="auto"/>
              <w:bottom w:val="outset" w:sz="6" w:space="0" w:color="auto"/>
              <w:right w:val="outset" w:sz="6" w:space="0" w:color="auto"/>
            </w:tcBorders>
          </w:tcPr>
          <w:p w:rsidR="009B708C" w:rsidRPr="005D7548" w:rsidRDefault="00EE2F82" w:rsidP="00EE2F8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NA</w:t>
            </w:r>
          </w:p>
        </w:tc>
      </w:tr>
      <w:tr w:rsidR="00377079" w:rsidRPr="005D7548" w:rsidTr="00EE2F82">
        <w:trPr>
          <w:tblCellSpacing w:w="15" w:type="dxa"/>
        </w:trPr>
        <w:tc>
          <w:tcPr>
            <w:tcW w:w="813"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55</w:t>
            </w:r>
          </w:p>
        </w:tc>
        <w:tc>
          <w:tcPr>
            <w:tcW w:w="1932"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Stelitano Costruzioni Srl</w:t>
            </w:r>
          </w:p>
        </w:tc>
        <w:tc>
          <w:tcPr>
            <w:tcW w:w="597" w:type="pct"/>
            <w:tcBorders>
              <w:top w:val="outset" w:sz="6" w:space="0" w:color="auto"/>
              <w:left w:val="outset" w:sz="6" w:space="0" w:color="auto"/>
              <w:bottom w:val="outset" w:sz="6" w:space="0" w:color="auto"/>
              <w:right w:val="outset" w:sz="6" w:space="0" w:color="auto"/>
            </w:tcBorders>
            <w:vAlign w:val="center"/>
            <w:hideMark/>
          </w:tcPr>
          <w:p w:rsidR="00377079" w:rsidRPr="005D7548" w:rsidRDefault="00377079" w:rsidP="005D7548">
            <w:pPr>
              <w:spacing w:after="0" w:line="240" w:lineRule="auto"/>
              <w:jc w:val="right"/>
              <w:rPr>
                <w:rFonts w:ascii="Times New Roman" w:eastAsia="Times New Roman" w:hAnsi="Times New Roman" w:cs="Times New Roman"/>
                <w:sz w:val="24"/>
                <w:szCs w:val="24"/>
                <w:lang w:eastAsia="it-IT"/>
              </w:rPr>
            </w:pPr>
            <w:r w:rsidRPr="005D7548">
              <w:rPr>
                <w:rFonts w:ascii="Times New Roman" w:eastAsia="Times New Roman" w:hAnsi="Times New Roman" w:cs="Times New Roman"/>
                <w:sz w:val="24"/>
                <w:szCs w:val="24"/>
                <w:lang w:eastAsia="it-IT"/>
              </w:rPr>
              <w:t>23,9900</w:t>
            </w:r>
          </w:p>
        </w:tc>
        <w:tc>
          <w:tcPr>
            <w:tcW w:w="72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838" w:type="pct"/>
            <w:tcBorders>
              <w:top w:val="outset" w:sz="6" w:space="0" w:color="auto"/>
              <w:left w:val="outset" w:sz="6" w:space="0" w:color="auto"/>
              <w:bottom w:val="outset" w:sz="6" w:space="0" w:color="auto"/>
              <w:right w:val="outset" w:sz="6" w:space="0" w:color="auto"/>
            </w:tcBorders>
          </w:tcPr>
          <w:p w:rsidR="00377079" w:rsidRPr="005D7548" w:rsidRDefault="00377079" w:rsidP="003C7C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p>
        </w:tc>
      </w:tr>
    </w:tbl>
    <w:p w:rsidR="005D7548" w:rsidRDefault="005D7548" w:rsidP="005D7548">
      <w:pPr>
        <w:spacing w:after="240" w:line="240" w:lineRule="auto"/>
        <w:rPr>
          <w:rFonts w:ascii="Times New Roman" w:eastAsia="Times New Roman" w:hAnsi="Times New Roman" w:cs="Times New Roman"/>
          <w:sz w:val="24"/>
          <w:szCs w:val="24"/>
          <w:lang w:eastAsia="it-IT"/>
        </w:rPr>
      </w:pPr>
    </w:p>
    <w:p w:rsidR="003C7CF4" w:rsidRDefault="003C7CF4" w:rsidP="003C7CF4">
      <w:pPr>
        <w:spacing w:after="24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 questo punto, la Commissione prende atto che sono state escluse n. 53 ditte che non hanno specificato nell’offerta economica i costi di sicurezza aziendale e, pertanto si hanno:</w:t>
      </w:r>
    </w:p>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b/>
          <w:bCs/>
          <w:sz w:val="24"/>
          <w:szCs w:val="24"/>
          <w:lang w:eastAsia="it-IT"/>
        </w:rPr>
        <w:t>RIBASSI IMPRESE AMMESSE (243) IN ORDINE CRESCENTE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05"/>
        <w:gridCol w:w="7288"/>
        <w:gridCol w:w="1165"/>
      </w:tblGrid>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center"/>
              <w:rPr>
                <w:rFonts w:ascii="Times New Roman" w:eastAsia="Times New Roman" w:hAnsi="Times New Roman" w:cs="Times New Roman"/>
                <w:sz w:val="24"/>
                <w:szCs w:val="24"/>
                <w:lang w:eastAsia="it-IT"/>
              </w:rPr>
            </w:pPr>
            <w:r w:rsidRPr="003C7CF4">
              <w:rPr>
                <w:rFonts w:ascii="Times New Roman" w:eastAsia="Times New Roman" w:hAnsi="Times New Roman" w:cs="Times New Roman"/>
                <w:b/>
                <w:bCs/>
                <w:sz w:val="24"/>
                <w:szCs w:val="24"/>
                <w:lang w:eastAsia="it-IT"/>
              </w:rPr>
              <w:t>Progressivo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center"/>
              <w:rPr>
                <w:rFonts w:ascii="Times New Roman" w:eastAsia="Times New Roman" w:hAnsi="Times New Roman" w:cs="Times New Roman"/>
                <w:sz w:val="24"/>
                <w:szCs w:val="24"/>
                <w:lang w:eastAsia="it-IT"/>
              </w:rPr>
            </w:pPr>
            <w:r w:rsidRPr="003C7CF4">
              <w:rPr>
                <w:rFonts w:ascii="Times New Roman" w:eastAsia="Times New Roman" w:hAnsi="Times New Roman" w:cs="Times New Roman"/>
                <w:b/>
                <w:bCs/>
                <w:sz w:val="24"/>
                <w:szCs w:val="24"/>
                <w:lang w:eastAsia="it-IT"/>
              </w:rPr>
              <w:t>Impresa</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center"/>
              <w:rPr>
                <w:rFonts w:ascii="Times New Roman" w:eastAsia="Times New Roman" w:hAnsi="Times New Roman" w:cs="Times New Roman"/>
                <w:sz w:val="24"/>
                <w:szCs w:val="24"/>
                <w:lang w:eastAsia="it-IT"/>
              </w:rPr>
            </w:pPr>
            <w:r w:rsidRPr="003C7CF4">
              <w:rPr>
                <w:rFonts w:ascii="Times New Roman" w:eastAsia="Times New Roman" w:hAnsi="Times New Roman" w:cs="Times New Roman"/>
                <w:b/>
                <w:bCs/>
                <w:sz w:val="24"/>
                <w:szCs w:val="24"/>
                <w:lang w:eastAsia="it-IT"/>
              </w:rPr>
              <w:t>% Ribasso</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F.lli Federico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7,9649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265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AVVALIMENTO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9,5280</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269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Montaperto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10,3210</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REDIAL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10,6664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165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Geo Plants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10,7911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251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Edile Nucifora Alfio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10,8318</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AVVALIMENTO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10,8981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246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SAE Srl - Società Appalti Edili</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10,9712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270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Coco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10,9899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Calogero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11,0105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INDEDIL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11,0105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213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Siemi snc</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11,0472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293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Imprefar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11,0622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EMA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11,0774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149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Cepie Energy Project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11,1115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Edil Costruzioni F.lli Ciulla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11,1133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267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Consorzio Stabile Aduno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11,1307</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Bredil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11,1874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DM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11,1891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11,2311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Costruzioni SAn Giuseppe di Lanza Vincenzo &amp; C.Sas</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11,2328</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287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Icam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11,2330</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Cofedil di Ferrante Giuseppe Mario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11,2469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239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Puma Lorenzo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11,2553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242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Arcobaleno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11,2734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lastRenderedPageBreak/>
              <w:t>206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General impianti di Gulino Vincenzo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11,3409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Arli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11,3587</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Giudice Costruzioni &amp; Servizi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11,3626</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Ded Group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11,3822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235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BCS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11,3981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Damiga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11,4078</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ZA.RA.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11,4213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Coendo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11,4475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215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Edile Stradale Cavalli Salvatore</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11,4707</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L.C.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11,4762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Pinto Vraca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11,5112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282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Zaccaria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11,5119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210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Di Maria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11,5212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Empresa di Costruzione Edil Merlo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11,5370</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Risicato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11,5423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Garofalo Geom. Claudio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11,5430</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di Costruzioni Anzalone Luigi &amp; C.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11,5681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Di Nica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11,5916</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Ciotta Cosimo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11,5938</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DI.FIL.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11,6241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227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Consorzio Galileo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11,6517</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PROGRESSO GROUP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11,6665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272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Euroelettrica Impianti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11,6730</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219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AVVALIMENTO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11,6823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 xml:space="preserve">Avvalimento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11,6923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Caltagirone Mario Ugo Giovanni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11,7015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198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Artigiana Pruiti Giuseppe Sebastiano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11,7271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Rodolico Pietro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11,7300</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304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Vivai del Sole di Zizzo Giulia</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11,7365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225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 xml:space="preserve">Avvalimento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11,7414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296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Nuovi Lavori sas di Antinoro Salvino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11,7543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Coci Antonino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11,7586</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285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Co. Ge.Tro.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11,7799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230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Edile e Stradale Falzone Michele &amp; C.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11,7861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286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Cassarà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11,8112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Geotek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11,8342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lastRenderedPageBreak/>
              <w:t>167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Dolmen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11,8379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288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 xml:space="preserve">Avvalimento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11,8529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240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Roma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11,8546</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264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Salvo Mangano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11,8554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Italcantieri</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11,8638</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11,8792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I.G.C.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11,8874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290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Avvalimento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11,8913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241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Segipa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11,9112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302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 Marino Rosario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11,9112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Meridione Appalti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11,9251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 xml:space="preserve">Avvalimento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11,9323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11,9489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179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ESSEQUATTRO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11,9525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278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Emma Lavori Coop. S.C.A.R.L.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11,9774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275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Intesa Verde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11,9778</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AVVALIMENTO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11,9780</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222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edile Muneglia Salvatore</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11,9784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181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AVVALIMENTO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11,9797</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Medil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11,9876</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Quintalvi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11,9964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191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Isor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11,9981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199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C.S.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12,0007</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CO.GI.PA.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12,0121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Impresalv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12,0445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211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Jonica 2001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12,0591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G.F.G.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12,0788</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289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 xml:space="preserve">Avvalimento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12,0937</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Schininà Giovanni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12,0965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AVVALIMENTO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12,0996</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 xml:space="preserve">Avvalimento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12,1005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244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S.C.A. Unipersonale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12,1055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Farc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12,1098</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Migliore Arte e Costruzioni di Migliore Davide &amp; C. s.a.s.</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12,1113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PASCAL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12,1115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Generali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12,1143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lastRenderedPageBreak/>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Matina Geom. Giovanni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12,1209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172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G.R.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12,1212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257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 xml:space="preserve">Avvalimento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12,1224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Giambrone Francesco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12,1226</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226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 xml:space="preserve">Avvalimento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12,1234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212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Spampinato Group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12,1253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Territo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12,1255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Del Sole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12,1314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Costruzioni Amato Mario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12,1316</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PAM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12,1318</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Everest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12,1360</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263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Costruzioni Giardina Fortunato &amp; Figli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12,1375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228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F.lli Destro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12,1510</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158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An. Co.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12,1581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274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Anzà Francesco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12,1626</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Edile Geom. Mistretta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12,1630</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261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AVVALIMENTO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12,1658</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245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GE.CO.IM.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12,1671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214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Green Building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12,1739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204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AVVALIMENTO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12,1831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188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Edile Stradale Zarbo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12,1948</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184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Voti Antonio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12,2050</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Siciliana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12,2123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223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GeoDesia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12,2177</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294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Società Cooperativa Costruzioni sud arl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12,2186</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254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Capobianco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12,2222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Terlato Giovanni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12,2233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LOVERAL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12,2369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12,2436</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279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2G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12,2451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291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AVVALIMENTO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12,2473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283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Edile V.N.A.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12,2523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221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Diva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12,3109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Di Vita Paolo SrlUnip</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12,3113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Tecno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12,3135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255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Romeo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12,3239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Catalano Michele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12,3333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169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Cosedil Sas di Franco S.re &amp; C.</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12,3333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Lacinia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12,3369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Frustieri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12,3373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Zab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12,3413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306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A.G.R.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12,3417</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301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Militello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12,3435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151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12,3514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196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Effe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12,3546</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Edile F.lli Micciulla Snc</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12,3729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val="en-US" w:eastAsia="it-IT"/>
              </w:rPr>
            </w:pPr>
            <w:r w:rsidRPr="003C7CF4">
              <w:rPr>
                <w:rFonts w:ascii="Times New Roman" w:eastAsia="Times New Roman" w:hAnsi="Times New Roman" w:cs="Times New Roman"/>
                <w:sz w:val="24"/>
                <w:szCs w:val="24"/>
                <w:lang w:val="en-US" w:eastAsia="it-IT"/>
              </w:rPr>
              <w:t>CO.REA.L.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12,3777</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195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B. C. Impianti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12,3838</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237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S.I.E.E.M.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12,3940</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295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12,4037</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C.S.T.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12,4317</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Edile Salafia Giovanni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12,4629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12,4646</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La Puma Salvatore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12,4713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259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Zeus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12,4714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216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Prom. Edil di Di Stefano Giorgio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12,4723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I.CO.SER.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12,4812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C.&amp; G. Costruzioni di Restivo Gerlando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12,4859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AVVALIMENTO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12,4959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176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Azienda Edile Artigiana Caramanna Gioachino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12,5050</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154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La Gardenia Costruzioni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12,5187</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Fratelli Matranga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12,5262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174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Cosefa Costruzioni di Consiglio Sergio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12,5263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Caniglia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12,5321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FG Costruzioni e Restauri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12,5570</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147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CO.MAT.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12,5587</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AVVALIMENTO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12,5664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Cones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12,5672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178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Tecno Edil Service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12,5767</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159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MA.VAN di Callari Carmelo e Antonello s.n.c.</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12,5775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305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Miscar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12,5795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220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AVVALIMENTO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12,5835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Lavoro Sud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12,5836</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Costruzioni Eredi Marotta Salvatore di Marotta Calogero Giosuè &amp; C. Sas</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12,5917</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Bonelli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12,6105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183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AVVALIMENTO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12,6161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 G.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12,6171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MI.CO.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12,6235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AVVALIMENTO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12,6372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Edile Geom. Cascio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12,6563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Farel Impianti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12,6673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Tek Infrastrutture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12,6753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C.M.C.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12,6828</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186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Cinquemani Gianpeppino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12,6846</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SO.GE.MAR.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12,6870</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Candela Nicolò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12,6881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208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Figeco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12,6926</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MGM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12,7026</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12,7214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R.I.A.M.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12,7292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271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Saro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12,7348</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Costruzioni La Piana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12,7513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193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Penta costruzioni e servizi di Cinquemani geom. Rosario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12,7648</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253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Geom. Cassisi Ignazio Fabrizio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12,7711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Evergreen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12,7718</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258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Peloritana Appalti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12,7752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C.R.O.S. Edilizia di Orifici Signorino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12,7777</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190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Gianfurcaro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12,7777</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173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Ital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12,7985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Guida Agostino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12,8117</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207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Sacis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12,8129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Pisano Nunzio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12,8134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Gerratana Gaetano snc</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12,8314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260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Euroinfrastrutture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12,8433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F.A.E.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12,8440</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CO.ANT.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12,8495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Gen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12,8541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148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Individuale Nigrelli Sebastiano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12,8614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lastRenderedPageBreak/>
              <w:t>252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Nuovaedil di Rizzo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12,8694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238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C.G.C.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12,8751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AVVALIMENTO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12,8782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Megaedil Soc. Coop. Arl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12,8868</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232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Gresy Appalti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12,8885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12,8911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224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pro.a.CO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12,8963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Emiliana Sud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12,8968</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185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AVVALIMENTO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12,9110</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 &amp; T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12,9115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231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Edil Vincent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12,9119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Costruzioni San Francesco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12,9155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276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Tecnologie Edili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12,9348</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189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AVVALIMENTO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12,9394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Idro Termica Siciliana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12,9651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 xml:space="preserve">Avvalimento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12,9685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Lo Sardo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12,9795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171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Fasten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12,9957</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Ditta Alaimo Stefano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13,0051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248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Demetra Lavori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13,0415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SA.MA.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13,0611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194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DUE V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13,1010</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Cosmak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13,1072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249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 xml:space="preserve">Avvalimento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13,1128</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292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VA.SS.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13,1441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Tagher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13,1711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MAR.SAL.Costruzioni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13,1903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Sice Costruzioni e Restauri</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13,1906</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Domenico Majolino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13,2112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Ma.Gi.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13,2134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209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Sgrò Geom. Alberto Alvaro Daniele</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13,2424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Edile Geom. Labruna Domenico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13,2527</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Castrovinci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13,2744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edile Monasteri Giuseppe Corrado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13,3369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266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Gema Costruzioni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13,3754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156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Sicilville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13,6521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lastRenderedPageBreak/>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Progemir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17,3786</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Stelitano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23,9900</w:t>
            </w:r>
          </w:p>
        </w:tc>
      </w:tr>
    </w:tbl>
    <w:p w:rsidR="003C7CF4" w:rsidRPr="003C7CF4" w:rsidRDefault="003C7CF4" w:rsidP="003C7CF4">
      <w:pPr>
        <w:spacing w:after="240" w:line="240" w:lineRule="auto"/>
        <w:rPr>
          <w:rFonts w:ascii="Times New Roman" w:eastAsia="Times New Roman" w:hAnsi="Times New Roman" w:cs="Times New Roman"/>
          <w:sz w:val="24"/>
          <w:szCs w:val="24"/>
          <w:lang w:eastAsia="it-IT"/>
        </w:rPr>
      </w:pPr>
    </w:p>
    <w:p w:rsidR="003C7CF4" w:rsidRPr="003C7CF4" w:rsidRDefault="003C7CF4" w:rsidP="003C7CF4">
      <w:pPr>
        <w:spacing w:after="0" w:line="240" w:lineRule="auto"/>
        <w:jc w:val="both"/>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Si procede con il taglio delle ali ai fini del calcolo della media delle offerte. Si vanno ad escludere fittiziamente il 10% delle offerte di minor ribasso ed il 10% delle offerte di maggior ribasso.</w:t>
      </w:r>
    </w:p>
    <w:p w:rsidR="003C7CF4" w:rsidRPr="003C7CF4" w:rsidRDefault="003C7CF4" w:rsidP="003C7CF4">
      <w:pPr>
        <w:spacing w:after="0" w:line="240" w:lineRule="auto"/>
        <w:jc w:val="both"/>
        <w:rPr>
          <w:rFonts w:ascii="Times New Roman" w:eastAsia="Times New Roman" w:hAnsi="Times New Roman" w:cs="Times New Roman"/>
          <w:sz w:val="24"/>
          <w:szCs w:val="24"/>
          <w:lang w:eastAsia="it-IT"/>
        </w:rPr>
      </w:pPr>
    </w:p>
    <w:p w:rsidR="003C7CF4" w:rsidRPr="003C7CF4" w:rsidRDefault="003C7CF4" w:rsidP="003C7CF4">
      <w:pPr>
        <w:spacing w:after="0" w:line="240" w:lineRule="auto"/>
        <w:jc w:val="both"/>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N° offerte di minor ribasso da escludere = 10% di 243 = 25 (arrotondando all'unità superiore)</w:t>
      </w:r>
    </w:p>
    <w:p w:rsidR="003C7CF4" w:rsidRPr="003C7CF4" w:rsidRDefault="003C7CF4" w:rsidP="003C7CF4">
      <w:pPr>
        <w:spacing w:after="0" w:line="240" w:lineRule="auto"/>
        <w:jc w:val="both"/>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N° offerte di maggior ribasso da escludere = 10% di 243 = 25 (arrotondando all'unità superiore)</w:t>
      </w:r>
    </w:p>
    <w:p w:rsidR="003C7CF4" w:rsidRPr="003C7CF4" w:rsidRDefault="003C7CF4" w:rsidP="003C7CF4">
      <w:pPr>
        <w:spacing w:after="0" w:line="240" w:lineRule="auto"/>
        <w:jc w:val="both"/>
        <w:rPr>
          <w:rFonts w:ascii="Times New Roman" w:eastAsia="Times New Roman" w:hAnsi="Times New Roman" w:cs="Times New Roman"/>
          <w:sz w:val="24"/>
          <w:szCs w:val="24"/>
          <w:lang w:eastAsia="it-IT"/>
        </w:rPr>
      </w:pPr>
    </w:p>
    <w:p w:rsidR="003C7CF4" w:rsidRPr="003C7CF4" w:rsidRDefault="003C7CF4" w:rsidP="003C7CF4">
      <w:pPr>
        <w:spacing w:after="0" w:line="240" w:lineRule="auto"/>
        <w:jc w:val="both"/>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Pertanto, dopo il taglio delle ali, a seguito di eventuale trascinamento, le offerte rimanenti ai fini del calcolo della media sono 193:</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05"/>
        <w:gridCol w:w="7250"/>
        <w:gridCol w:w="1203"/>
      </w:tblGrid>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center"/>
              <w:rPr>
                <w:rFonts w:ascii="Times New Roman" w:eastAsia="Times New Roman" w:hAnsi="Times New Roman" w:cs="Times New Roman"/>
                <w:sz w:val="24"/>
                <w:szCs w:val="24"/>
                <w:lang w:eastAsia="it-IT"/>
              </w:rPr>
            </w:pPr>
            <w:r w:rsidRPr="003C7CF4">
              <w:rPr>
                <w:rFonts w:ascii="Times New Roman" w:eastAsia="Times New Roman" w:hAnsi="Times New Roman" w:cs="Times New Roman"/>
                <w:b/>
                <w:bCs/>
                <w:sz w:val="24"/>
                <w:szCs w:val="24"/>
                <w:lang w:eastAsia="it-IT"/>
              </w:rPr>
              <w:t>Progressivo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center"/>
              <w:rPr>
                <w:rFonts w:ascii="Times New Roman" w:eastAsia="Times New Roman" w:hAnsi="Times New Roman" w:cs="Times New Roman"/>
                <w:sz w:val="24"/>
                <w:szCs w:val="24"/>
                <w:lang w:eastAsia="it-IT"/>
              </w:rPr>
            </w:pPr>
            <w:r w:rsidRPr="003C7CF4">
              <w:rPr>
                <w:rFonts w:ascii="Times New Roman" w:eastAsia="Times New Roman" w:hAnsi="Times New Roman" w:cs="Times New Roman"/>
                <w:b/>
                <w:bCs/>
                <w:sz w:val="24"/>
                <w:szCs w:val="24"/>
                <w:lang w:eastAsia="it-IT"/>
              </w:rPr>
              <w:t>Impresa</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center"/>
              <w:rPr>
                <w:rFonts w:ascii="Times New Roman" w:eastAsia="Times New Roman" w:hAnsi="Times New Roman" w:cs="Times New Roman"/>
                <w:sz w:val="24"/>
                <w:szCs w:val="24"/>
                <w:lang w:eastAsia="it-IT"/>
              </w:rPr>
            </w:pPr>
            <w:r w:rsidRPr="003C7CF4">
              <w:rPr>
                <w:rFonts w:ascii="Times New Roman" w:eastAsia="Times New Roman" w:hAnsi="Times New Roman" w:cs="Times New Roman"/>
                <w:b/>
                <w:bCs/>
                <w:sz w:val="24"/>
                <w:szCs w:val="24"/>
                <w:lang w:eastAsia="it-IT"/>
              </w:rPr>
              <w:t>% Ribasso</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206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General impianti di Gulino Vincenzo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11,3409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Arli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11,3587</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Giudice Costruzioni &amp; Servizi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11,3626</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Ded Group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11,3822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235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BCS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11,3981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Damiga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11,4078</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ZA.RA.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11,4213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Coendo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11,4475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215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Edile Stradale Cavalli Salvatore</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11,4707</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L.C.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11,4762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Pinto Vraca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11,5112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282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Zaccaria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11,5119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210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Di Maria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11,5212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Empresa di Costruzione Edil Merlo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11,5370</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Risicato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11,5423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Garofalo Geom. Claudio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11,5430</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di Costruzioni Anzalone Luigi &amp; C.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11,5681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Di Nica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11,5916</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Ciotta Cosimo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11,5938</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DI.FIL.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11,6241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227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Consorzio Galileo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11,6517</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PROGRESSO GROUP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11,6665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272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Euroelettrica Impianti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11,6730</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219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AVVALIMENTO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11,6823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 xml:space="preserve">Avvalimento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11,6923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lastRenderedPageBreak/>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Caltagirone Mario Ugo Giovanni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11,7015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198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Artigiana Pruiti Giuseppe Sebastiano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11,7271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Rodolico Pietro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11,7300</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304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Vivai del Sole di Zizzo Giulia</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11,7365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225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 xml:space="preserve">Avvalimento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11,7414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296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Nuovi Lavori sas di Antinoro Salvino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11,7543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Coci Antonino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11,7586</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285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Co. Ge.Tro.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11,7799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230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Edile e Stradale Falzone Michele &amp; C.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11,7861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286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Cassarà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11,8112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Geotek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11,8342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167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Dolmen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11,8379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288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 xml:space="preserve">Avvalimento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11,8529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240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Roma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11,8546</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264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Salvo Mangano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11,8554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Italcantieri</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11,8638</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11,8792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I.G.C.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11,8874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290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Avvalimento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11,8913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241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Segipa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11,9112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302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 Marino Rosario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 11,9112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Meridione Appalti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11,9251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 xml:space="preserve">Avvalimento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11,9323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11,9489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179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ESSEQUATTRO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11,9525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278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Emma Lavori Coop. S.C.A.R.L.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11,9774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275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Intesa Verde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11,9778</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AVVALIMENTO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11,9780</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222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edile Muneglia Salvatore</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11,9784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181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AVVALIMENTO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11,9797</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Medil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11,9876</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Quintalvi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11,9964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191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Isor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11,9981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199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C.S.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12,0007</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CO.GI.PA.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12,0121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Impresalv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12,0445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lastRenderedPageBreak/>
              <w:t>211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Jonica 2001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12,0591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G.F.G.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12,0788</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289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 xml:space="preserve">Avvalimento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12,0937</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Schininà Giovanni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12,0965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AVVALIMENTO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12,0996</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 xml:space="preserve">Avvalimento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12,1005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244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S.C.A. Unipersonale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12,1055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Farc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12,1098</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Migliore Arte e Costruzioni di Migliore Davide &amp; C. s.a.s.</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12,1113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PASCAL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12,1115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Generali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12,1143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Matina Geom. Giovanni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12,1209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172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G.R.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12,1212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257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 xml:space="preserve">Avvalimento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12,1224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Giambrone Francesco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12,1226</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226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 xml:space="preserve">Avvalimento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12,1234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212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Spampinato Group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12,1253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Territo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12,1255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Del Sole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12,1314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Costruzioni Amato Mario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12,1316</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PAM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12,1318</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Everest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12,1360</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263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Costruzioni Giardina Fortunato &amp; Figli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12,1375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228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F.lli Destro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12,1510</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158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An. Co.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12,1581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274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Anzà Francesco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12,1626</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Edile Geom. Mistretta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12,1630</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261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AVVALIMENTO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12,1658</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245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GE.CO.IM.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12,1671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214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Green Building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12,1739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204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AVVALIMENTO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12,1831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188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Edile Stradale Zarbo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12,1948</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184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Voti Antonio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12,2050</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Siciliana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12,2123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223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GeoDesia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12,2177</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294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Società Cooperativa Costruzioni sud arl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12,2186</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lastRenderedPageBreak/>
              <w:t>254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Capobianco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12,2222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Terlato Giovanni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12,2233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LOVERAL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12,2369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12,2436</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279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2G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12,2451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291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AVVALIMENTO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12,2473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283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Edile V.N.A.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12,2523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221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Diva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12,3109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Di Vita Paolo SrlUnip</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12,3113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Tecno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12,3135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255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Romeo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12,3239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Catalano Michele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12,3333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169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Cosedil Sas di Franco S.re &amp; C.</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 12,3333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Lacinia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12,3369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Frustieri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12,3373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Zab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12,3413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306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A.G.R.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12,3417</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301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Militello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12,3435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151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12,3514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196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Effe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12,3546</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Edile F.lli Micciulla Snc</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12,3729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val="en-US" w:eastAsia="it-IT"/>
              </w:rPr>
            </w:pPr>
            <w:r w:rsidRPr="003C7CF4">
              <w:rPr>
                <w:rFonts w:ascii="Times New Roman" w:eastAsia="Times New Roman" w:hAnsi="Times New Roman" w:cs="Times New Roman"/>
                <w:sz w:val="24"/>
                <w:szCs w:val="24"/>
                <w:lang w:val="en-US" w:eastAsia="it-IT"/>
              </w:rPr>
              <w:t>CO.REA.L.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12,3777</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195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B. C. Impianti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12,3838</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237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S.I.E.E.M.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12,3940</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295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12,4037</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C.S.T.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12,4317</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Edile Salafia Giovanni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12,4629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12,4646</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La Puma Salvatore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12,4713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259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Zeus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12,4714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216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Prom. Edil di Di Stefano Giorgio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12,4723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I.CO.SER.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12,4812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C.&amp; G. Costruzioni di Restivo Gerlando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12,4859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AVVALIMENTO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12,4959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176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Azienda Edile Artigiana Caramanna Gioachino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12,5050</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154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La Gardenia Costruzioni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12,5187</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lastRenderedPageBreak/>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Fratelli Matranga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12,5262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174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Cosefa Costruzioni di Consiglio Sergio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12,5263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Caniglia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12,5321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FG Costruzioni e Restauri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12,5570</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147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CO.MAT.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12,5587</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AVVALIMENTO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12,5664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Cones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12,5672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178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Tecno Edil Service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12,5767</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159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MA.VAN di Callari Carmelo e Antonello s.n.c.</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12,5775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305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Miscar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12,5795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220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AVVALIMENTO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12,5835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Lavoro Sud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12,5836</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Costruzioni Eredi Marotta Salvatore di Marotta Calogero Giosuè &amp; C. Sas</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12,5917</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Bonelli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12,6105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183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AVVALIMENTO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12,6161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 G.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12,6171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MI.CO.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12,6235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AVVALIMENTO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12,6372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Edile Geom. Cascio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12,6563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Farel Impianti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12,6673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Tek Infrastrutture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12,6753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C.M.C.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12,6828</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186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Cinquemani Gianpeppino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12,6846</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SO.GE.MAR.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12,6870</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Candela Nicolò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12,6881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208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Figeco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12,6926</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MGM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12,7026</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12,7214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R.I.A.M.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12,7292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271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Saro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12,7348</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Costruzioni La Piana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12,7513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193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Penta costruzioni e servizi di Cinquemani geom. Rosario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12,7648</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253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Geom. Cassisi Ignazio Fabrizio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12,7711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Evergreen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12,7718</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258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Peloritana Appalti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12,7752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C.R.O.S. Edilizia di Orifici Signorino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12,7777</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lastRenderedPageBreak/>
              <w:t>190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Gianfurcaro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 12,7777</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173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Ital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12,7985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Guida Agostino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12,8117</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207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Sacis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12,8129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Pisano Nunzio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12,8134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Gerratana Gaetano snc</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12,8314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260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Euroinfrastrutture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12,8433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F.A.E.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12,8440</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CO.ANT.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12,8495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Gen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12,8541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148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Individuale Nigrelli Sebastiano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12,8614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252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Nuovaedil di Rizzo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12,8694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238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C.G.C.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12,8751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AVVALIMENTO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12,8782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Megaedil Soc. Coop. Arl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12,8868</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232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Gresy Appalti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12,8885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12,8911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224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pro.a.CO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12,8963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Emiliana Sud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12,8968</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185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AVVALIMENTO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12,9110</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 &amp; T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12,9115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231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Edil Vincent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12,9119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Costruzioni San Francesco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12,9155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276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Tecnologie Edili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12,9348</w:t>
            </w:r>
          </w:p>
        </w:tc>
      </w:tr>
      <w:tr w:rsidR="003C7CF4" w:rsidRPr="003C7CF4" w:rsidTr="003C7CF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Totale</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2.325,0583</w:t>
            </w:r>
          </w:p>
        </w:tc>
      </w:tr>
    </w:tbl>
    <w:p w:rsidR="003C7CF4" w:rsidRPr="003C7CF4" w:rsidRDefault="003C7CF4" w:rsidP="003C7CF4">
      <w:pPr>
        <w:spacing w:after="0" w:line="240" w:lineRule="auto"/>
        <w:rPr>
          <w:rFonts w:ascii="Times New Roman" w:eastAsia="Times New Roman" w:hAnsi="Times New Roman" w:cs="Times New Roman"/>
          <w:sz w:val="24"/>
          <w:szCs w:val="24"/>
          <w:lang w:eastAsia="it-IT"/>
        </w:rPr>
      </w:pPr>
    </w:p>
    <w:p w:rsidR="003C7CF4" w:rsidRPr="003C7CF4" w:rsidRDefault="003C7CF4" w:rsidP="003C7CF4">
      <w:pPr>
        <w:spacing w:after="0" w:line="240" w:lineRule="auto"/>
        <w:jc w:val="both"/>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 xml:space="preserve">La media delle offerte, computando solo una volta offerte identiche (quelle marcate da * non sono state conteggiate), rimaste dopo il taglio delle ali è pari a 2.325,0583 / 190 = </w:t>
      </w:r>
      <w:r w:rsidRPr="003C7CF4">
        <w:rPr>
          <w:rFonts w:ascii="Times New Roman" w:eastAsia="Times New Roman" w:hAnsi="Times New Roman" w:cs="Times New Roman"/>
          <w:b/>
          <w:bCs/>
          <w:sz w:val="24"/>
          <w:szCs w:val="24"/>
          <w:lang w:eastAsia="it-IT"/>
        </w:rPr>
        <w:t>12,23715%</w:t>
      </w:r>
    </w:p>
    <w:p w:rsidR="003C7CF4" w:rsidRPr="003C7CF4" w:rsidRDefault="003C7CF4" w:rsidP="003C7CF4">
      <w:pPr>
        <w:spacing w:after="0" w:line="240" w:lineRule="auto"/>
        <w:jc w:val="both"/>
        <w:rPr>
          <w:rFonts w:ascii="Times New Roman" w:eastAsia="Times New Roman" w:hAnsi="Times New Roman" w:cs="Times New Roman"/>
          <w:sz w:val="24"/>
          <w:szCs w:val="24"/>
          <w:lang w:eastAsia="it-IT"/>
        </w:rPr>
      </w:pPr>
    </w:p>
    <w:p w:rsidR="003C7CF4" w:rsidRPr="003C7CF4" w:rsidRDefault="003C7CF4" w:rsidP="003C7CF4">
      <w:pPr>
        <w:spacing w:after="0" w:line="240" w:lineRule="auto"/>
        <w:jc w:val="both"/>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 questo punto si procede con il calcolo della soglia di anomalia. Tutte le offerte pari o superiori alla soglia saranno escluse automaticamente ai sensi dell'art.1, L.R. 10 luglio 2015, N°14.</w:t>
      </w:r>
    </w:p>
    <w:p w:rsidR="003C7CF4" w:rsidRPr="003C7CF4" w:rsidRDefault="003C7CF4" w:rsidP="003C7CF4">
      <w:pPr>
        <w:spacing w:after="0" w:line="240" w:lineRule="auto"/>
        <w:jc w:val="both"/>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La soglia di anomalia sarà pari alla media aritmetica decrementata percentualmente del 3%.</w:t>
      </w:r>
    </w:p>
    <w:p w:rsidR="003C7CF4" w:rsidRPr="003C7CF4" w:rsidRDefault="003C7CF4" w:rsidP="003C7CF4">
      <w:pPr>
        <w:spacing w:after="240" w:line="240" w:lineRule="auto"/>
        <w:jc w:val="both"/>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(somma di TUTTE le offerte ammesse = 2.977,3553)</w:t>
      </w:r>
    </w:p>
    <w:p w:rsidR="003C7CF4" w:rsidRPr="003C7CF4" w:rsidRDefault="003C7CF4" w:rsidP="003C7CF4">
      <w:pPr>
        <w:spacing w:after="0" w:line="240" w:lineRule="auto"/>
        <w:jc w:val="both"/>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La soglia di anomalia risulta pari a 11,87004.</w:t>
      </w:r>
    </w:p>
    <w:p w:rsidR="003C7CF4" w:rsidRPr="003C7CF4" w:rsidRDefault="003C7CF4" w:rsidP="003C7CF4">
      <w:pPr>
        <w:spacing w:after="0" w:line="240" w:lineRule="auto"/>
        <w:jc w:val="both"/>
        <w:rPr>
          <w:rFonts w:ascii="Times New Roman" w:eastAsia="Times New Roman" w:hAnsi="Times New Roman" w:cs="Times New Roman"/>
          <w:sz w:val="24"/>
          <w:szCs w:val="24"/>
          <w:lang w:eastAsia="it-IT"/>
        </w:rPr>
      </w:pPr>
    </w:p>
    <w:p w:rsidR="003C7CF4" w:rsidRPr="003C7CF4" w:rsidRDefault="003C7CF4" w:rsidP="003C7CF4">
      <w:pPr>
        <w:spacing w:after="0" w:line="240" w:lineRule="auto"/>
        <w:jc w:val="both"/>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La gara verrà aggiudicata al partecipante che ha presentato il ribasso maggiore tra quelli inferiori alla soglia di anomalia.</w:t>
      </w:r>
    </w:p>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Dopo aver verificato eventuali esclusioni successive e/o aver effettuato opportuni sorteggi, la graduatoria dei primi 66 partecipanti risulta: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
        <w:gridCol w:w="906"/>
        <w:gridCol w:w="6555"/>
        <w:gridCol w:w="1457"/>
      </w:tblGrid>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center"/>
              <w:rPr>
                <w:rFonts w:ascii="Times New Roman" w:eastAsia="Times New Roman" w:hAnsi="Times New Roman" w:cs="Times New Roman"/>
                <w:sz w:val="24"/>
                <w:szCs w:val="24"/>
                <w:lang w:eastAsia="it-IT"/>
              </w:rPr>
            </w:pPr>
            <w:r w:rsidRPr="003C7CF4">
              <w:rPr>
                <w:rFonts w:ascii="Times New Roman" w:eastAsia="Times New Roman" w:hAnsi="Times New Roman" w:cs="Times New Roman"/>
                <w:b/>
                <w:bCs/>
                <w:sz w:val="24"/>
                <w:szCs w:val="24"/>
                <w:lang w:eastAsia="it-IT"/>
              </w:rPr>
              <w:lastRenderedPageBreak/>
              <w:t>Posiz.</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center"/>
              <w:rPr>
                <w:rFonts w:ascii="Times New Roman" w:eastAsia="Times New Roman" w:hAnsi="Times New Roman" w:cs="Times New Roman"/>
                <w:sz w:val="24"/>
                <w:szCs w:val="24"/>
                <w:lang w:eastAsia="it-IT"/>
              </w:rPr>
            </w:pPr>
            <w:r w:rsidRPr="003C7CF4">
              <w:rPr>
                <w:rFonts w:ascii="Times New Roman" w:eastAsia="Times New Roman" w:hAnsi="Times New Roman" w:cs="Times New Roman"/>
                <w:b/>
                <w:bCs/>
                <w:sz w:val="24"/>
                <w:szCs w:val="24"/>
                <w:lang w:eastAsia="it-IT"/>
              </w:rPr>
              <w:t>Progr.</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center"/>
              <w:rPr>
                <w:rFonts w:ascii="Times New Roman" w:eastAsia="Times New Roman" w:hAnsi="Times New Roman" w:cs="Times New Roman"/>
                <w:sz w:val="24"/>
                <w:szCs w:val="24"/>
                <w:lang w:eastAsia="it-IT"/>
              </w:rPr>
            </w:pPr>
            <w:r w:rsidRPr="003C7CF4">
              <w:rPr>
                <w:rFonts w:ascii="Times New Roman" w:eastAsia="Times New Roman" w:hAnsi="Times New Roman" w:cs="Times New Roman"/>
                <w:b/>
                <w:bCs/>
                <w:sz w:val="24"/>
                <w:szCs w:val="24"/>
                <w:lang w:eastAsia="it-IT"/>
              </w:rPr>
              <w:t>Impresa</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center"/>
              <w:rPr>
                <w:rFonts w:ascii="Times New Roman" w:eastAsia="Times New Roman" w:hAnsi="Times New Roman" w:cs="Times New Roman"/>
                <w:sz w:val="24"/>
                <w:szCs w:val="24"/>
                <w:lang w:eastAsia="it-IT"/>
              </w:rPr>
            </w:pPr>
            <w:r w:rsidRPr="003C7CF4">
              <w:rPr>
                <w:rFonts w:ascii="Times New Roman" w:eastAsia="Times New Roman" w:hAnsi="Times New Roman" w:cs="Times New Roman"/>
                <w:b/>
                <w:bCs/>
                <w:sz w:val="24"/>
                <w:szCs w:val="24"/>
                <w:lang w:eastAsia="it-IT"/>
              </w:rPr>
              <w:t>% Ribasso</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Italcantieri</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11,8638</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264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Salvo Mangano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11,8554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240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Roma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11,8546</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288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 xml:space="preserve">Avvalimento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11,8529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167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Dolmen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11,8379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Geotek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11,8342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286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Cassarà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11,8112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230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Edile e Stradale Falzone Michele &amp; C.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11,7861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285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Co. Ge.Tro.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11,7799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Coci Antonino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11,7586</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296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Nuovi Lavori sas di Antinoro Salvino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11,7543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225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 xml:space="preserve">Avvalimento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11,7414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304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Vivai del Sole di Zizzo Giulia</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11,7365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Rodolico Pietro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11,7300</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198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Artigiana Pruiti Giuseppe Sebastiano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11,7271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Caltagirone Mario Ugo Giovanni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11,7015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 xml:space="preserve">Avvalimento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11,6923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219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AVVALIMENTO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11,6823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272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Euroelettrica Impianti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11,6730</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PROGRESSO GROUP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11,6665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227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Consorzio Galileo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11,6517</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DI.FIL.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11,6241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Ciotta Cosimo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11,5938</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Di Nica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11,5916</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di Costruzioni Anzalone Luigi &amp; C.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11,5681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Garofalo Geom. Claudio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11,5430</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Risicato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11,5423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Empresa di Costruzione Edil Merlo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11,5370</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210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Di Maria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11,5212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282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Zaccaria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11,5119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Pinto Vraca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11,5112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L.C.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11,4762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215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Edile Stradale Cavalli Salvatore</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11,4707</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Coendo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11,4475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ZA.RA.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11,4213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lastRenderedPageBreak/>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Damiga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11,4078</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235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BCS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11,3981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Ded Group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11,3822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Giudice Costruzioni &amp; Servizi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11,3626</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Arli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11,3587</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206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General impianti di Gulino Vincenzo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11,3409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242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Arcobaleno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11,2734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239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Puma Lorenzo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11,2553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Cofedil di Ferrante Giuseppe Mario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11,2469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287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Icam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11,2330</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Costruzioni SAn Giuseppe di Lanza Vincenzo &amp; C.Sas</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11,2328</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11,2311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DM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11,1891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Bredil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11,1874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267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Consorzio Stabile Aduno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11,1307</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Edil Costruzioni F.lli Ciulla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11,1133</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149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Cepie Energy Project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11,1115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EMA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11,0774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293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Imprefar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11,0622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213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Siemi snc</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11,0472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INDEDIL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11,0105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Calogero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11,0105</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270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Coco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10,9899</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246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SAE Srl - Società Appalti Edili</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10,9712</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AVVALIMENTO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10,8981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251</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Impresa Edile Nucifora Alfio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10,8318</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165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Geo Plants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10,7911</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REDIAL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10,6664</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269</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Montaperto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10,3210</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265</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AVVALIMENTO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9,5280</w:t>
            </w:r>
          </w:p>
        </w:tc>
      </w:tr>
      <w:tr w:rsidR="003C7CF4" w:rsidRPr="003C7CF4" w:rsidTr="003C7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F.lli Federico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3C7CF4" w:rsidRPr="003C7CF4" w:rsidRDefault="003C7CF4" w:rsidP="003C7CF4">
            <w:pPr>
              <w:spacing w:after="0" w:line="240" w:lineRule="auto"/>
              <w:jc w:val="right"/>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7,9649</w:t>
            </w:r>
          </w:p>
        </w:tc>
      </w:tr>
    </w:tbl>
    <w:p w:rsidR="003C7CF4" w:rsidRPr="003C7CF4" w:rsidRDefault="003C7CF4" w:rsidP="003C7CF4">
      <w:pPr>
        <w:spacing w:after="240" w:line="240" w:lineRule="auto"/>
        <w:rPr>
          <w:rFonts w:ascii="Times New Roman" w:eastAsia="Times New Roman" w:hAnsi="Times New Roman" w:cs="Times New Roman"/>
          <w:sz w:val="24"/>
          <w:szCs w:val="24"/>
          <w:lang w:eastAsia="it-IT"/>
        </w:rPr>
      </w:pPr>
    </w:p>
    <w:p w:rsidR="003C7CF4" w:rsidRDefault="003C7CF4" w:rsidP="003C7CF4">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Pertanto, vista l’odierna seduta di gara, risulta revocata l’aggiud</w:t>
      </w:r>
      <w:r w:rsidR="00277D49">
        <w:rPr>
          <w:rFonts w:ascii="Times New Roman" w:eastAsia="Times New Roman" w:hAnsi="Times New Roman" w:cs="Times New Roman"/>
          <w:sz w:val="24"/>
          <w:szCs w:val="24"/>
          <w:lang w:eastAsia="it-IT"/>
        </w:rPr>
        <w:t>icazione provvisoria alla Ditta “A.T.I.” (plico 52) Capogruppo: Impresa Licata Calogero di Agrigento con part. IVA: 01331920841; Mandante: C.M. Costruzioni snc di Morreale Giovanni e Cipolla Diego di Grotte con part. IVA: 02579130846.</w:t>
      </w:r>
    </w:p>
    <w:p w:rsidR="003C7CF4" w:rsidRPr="003C7CF4" w:rsidRDefault="003C7CF4" w:rsidP="003C7CF4">
      <w:pPr>
        <w:spacing w:after="0" w:line="240" w:lineRule="auto"/>
        <w:jc w:val="both"/>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lastRenderedPageBreak/>
        <w:t>Si aggiudica la gara, in via provvisoria, per l'importo complessivo di € 452.583,33, al netto del ribasso d'asta del 11,8638% e comprensivo di € 212.058,94 per ulteriori oneri e costi non soggetti a ribasso, alla ditta Italcantieri [plico N°27] di Ragusa con P.IVA 01550700882.</w:t>
      </w:r>
    </w:p>
    <w:p w:rsidR="003C7CF4" w:rsidRPr="003C7CF4" w:rsidRDefault="003C7CF4" w:rsidP="003C7CF4">
      <w:pPr>
        <w:spacing w:after="0" w:line="240" w:lineRule="auto"/>
        <w:jc w:val="both"/>
        <w:rPr>
          <w:rFonts w:ascii="Times New Roman" w:eastAsia="Times New Roman" w:hAnsi="Times New Roman" w:cs="Times New Roman"/>
          <w:sz w:val="24"/>
          <w:szCs w:val="24"/>
          <w:lang w:eastAsia="it-IT"/>
        </w:rPr>
      </w:pPr>
      <w:r w:rsidRPr="003C7CF4">
        <w:rPr>
          <w:rFonts w:ascii="Times New Roman" w:eastAsia="Times New Roman" w:hAnsi="Times New Roman" w:cs="Times New Roman"/>
          <w:sz w:val="24"/>
          <w:szCs w:val="24"/>
          <w:lang w:eastAsia="it-IT"/>
        </w:rPr>
        <w:t>Secondo aggiudicatario è la ditta Salvo Mangano Costruzioni Srl [plico N°264] di Giarre con P.IVA 04337200879, avente offerta di ribasso del 11,8554%.</w:t>
      </w:r>
    </w:p>
    <w:p w:rsidR="003C7CF4" w:rsidRDefault="003C7CF4" w:rsidP="00CD3E95">
      <w:pPr>
        <w:spacing w:after="0" w:line="240" w:lineRule="auto"/>
        <w:jc w:val="both"/>
        <w:rPr>
          <w:rFonts w:ascii="Times New Roman" w:eastAsia="Times New Roman" w:hAnsi="Times New Roman" w:cs="Times New Roman"/>
          <w:sz w:val="24"/>
          <w:szCs w:val="24"/>
          <w:lang w:eastAsia="it-IT"/>
        </w:rPr>
      </w:pPr>
    </w:p>
    <w:p w:rsidR="000E48CC" w:rsidRPr="000E48CC" w:rsidRDefault="000E48CC" w:rsidP="000E48CC">
      <w:pPr>
        <w:spacing w:after="0" w:line="240" w:lineRule="auto"/>
        <w:jc w:val="both"/>
        <w:rPr>
          <w:rFonts w:ascii="Times New Roman" w:eastAsia="Times New Roman" w:hAnsi="Times New Roman" w:cs="Times New Roman"/>
          <w:sz w:val="24"/>
          <w:szCs w:val="24"/>
          <w:lang w:eastAsia="it-IT"/>
        </w:rPr>
      </w:pPr>
      <w:r w:rsidRPr="000E48CC">
        <w:rPr>
          <w:rFonts w:ascii="Times New Roman" w:eastAsia="Times New Roman" w:hAnsi="Times New Roman" w:cs="Times New Roman"/>
          <w:sz w:val="24"/>
          <w:szCs w:val="24"/>
          <w:lang w:eastAsia="it-IT"/>
        </w:rPr>
        <w:t>Ultimate le operazioni sopra descritte  il Presidente dispone l’immediata comunicazione, ai sensi dell’art. 79 del Codice dei Contratti dell’esito di gara alla impresa dichiarata provvisoriamente aggiudicataria, non essendo la stessa presente alle odierne operazioni di gara, disponendo nel contempo la pubblicazione all’albo pretorio dell’Ente nonché sul sito Internet.</w:t>
      </w:r>
    </w:p>
    <w:p w:rsidR="000E48CC" w:rsidRPr="000E48CC" w:rsidRDefault="000E48CC" w:rsidP="000E48CC">
      <w:pPr>
        <w:spacing w:after="0" w:line="240" w:lineRule="auto"/>
        <w:jc w:val="both"/>
        <w:rPr>
          <w:rFonts w:ascii="Times New Roman" w:eastAsia="Times New Roman" w:hAnsi="Times New Roman" w:cs="Times New Roman"/>
          <w:sz w:val="24"/>
          <w:szCs w:val="24"/>
          <w:lang w:eastAsia="it-IT"/>
        </w:rPr>
      </w:pPr>
    </w:p>
    <w:p w:rsidR="000E48CC" w:rsidRPr="000E48CC" w:rsidRDefault="000E48CC" w:rsidP="000E48CC">
      <w:pPr>
        <w:spacing w:after="0" w:line="240" w:lineRule="auto"/>
        <w:jc w:val="both"/>
        <w:rPr>
          <w:rFonts w:ascii="Times New Roman" w:eastAsia="Times New Roman" w:hAnsi="Times New Roman" w:cs="Times New Roman"/>
          <w:sz w:val="24"/>
          <w:szCs w:val="24"/>
          <w:lang w:eastAsia="it-IT"/>
        </w:rPr>
      </w:pPr>
      <w:r w:rsidRPr="000E48CC">
        <w:rPr>
          <w:rFonts w:ascii="Times New Roman" w:eastAsia="Times New Roman" w:hAnsi="Times New Roman" w:cs="Times New Roman"/>
          <w:sz w:val="24"/>
          <w:szCs w:val="24"/>
          <w:lang w:eastAsia="it-IT"/>
        </w:rPr>
        <w:t>Le operazioni di gara sono verbalizzate ai sensi dell’art. 78 del D.L.vo 163/2006. L’aggiudicazione, così come risultante dal verbale di gara, è meramente provvisoria e subordinata agli accertamenti di legge ed alla approvazione del verbale stesso da parte dell’organo competente. Ai sensi dell’art, 12 c. 1 del D.L.vo 163/2006, l’aggiudicazione diverrà definitiva con il provvedimento soprarichiamato (determinazione dirigenziale), oppure trascorsi 30 giorni dalla provvisoria aggiudicazione, in assenza di provvedimenti negativi o sospensivi. In ogni caso l’aggiudicazione definitiva diverrà efficace solo dopo la verifica del possesso dei requisiti di ordine generale e di ordine speciale, sull’aggiudicatario e sul concorrente che segue in graduatoria. Il Presidente informa che l’Ente si riserva la facoltà di procedere a tutti gli accertamenti necessari per verificare la veridicità delle dichiarazioni rese dalle ditte in sede di gara. Si da atto che tutta la documentazione relativa alla presente gara viene sigillata per essere custodita in apposito locale, idoneo a tutelare de</w:t>
      </w:r>
      <w:r>
        <w:rPr>
          <w:rFonts w:ascii="Times New Roman" w:eastAsia="Times New Roman" w:hAnsi="Times New Roman" w:cs="Times New Roman"/>
          <w:sz w:val="24"/>
          <w:szCs w:val="24"/>
          <w:lang w:eastAsia="it-IT"/>
        </w:rPr>
        <w:t>tta documentazione. Alle ore 13:0</w:t>
      </w:r>
      <w:r w:rsidRPr="000E48CC">
        <w:rPr>
          <w:rFonts w:ascii="Times New Roman" w:eastAsia="Times New Roman" w:hAnsi="Times New Roman" w:cs="Times New Roman"/>
          <w:sz w:val="24"/>
          <w:szCs w:val="24"/>
          <w:lang w:eastAsia="it-IT"/>
        </w:rPr>
        <w:t xml:space="preserve">0 del giorno </w:t>
      </w:r>
      <w:r>
        <w:rPr>
          <w:rFonts w:ascii="Times New Roman" w:eastAsia="Times New Roman" w:hAnsi="Times New Roman" w:cs="Times New Roman"/>
          <w:sz w:val="24"/>
          <w:szCs w:val="24"/>
          <w:lang w:eastAsia="it-IT"/>
        </w:rPr>
        <w:t>07/03/2016</w:t>
      </w:r>
      <w:r w:rsidRPr="000E48CC">
        <w:rPr>
          <w:rFonts w:ascii="Times New Roman" w:eastAsia="Times New Roman" w:hAnsi="Times New Roman" w:cs="Times New Roman"/>
          <w:sz w:val="24"/>
          <w:szCs w:val="24"/>
          <w:lang w:eastAsia="it-IT"/>
        </w:rPr>
        <w:t xml:space="preserve"> il Presidente dichiara concluse le operazioni sopra riportate e chiude la seduta di gara.</w:t>
      </w:r>
    </w:p>
    <w:p w:rsidR="000E48CC" w:rsidRPr="000E48CC" w:rsidRDefault="000E48CC" w:rsidP="000E48CC">
      <w:pPr>
        <w:spacing w:after="0" w:line="240" w:lineRule="auto"/>
        <w:jc w:val="both"/>
        <w:rPr>
          <w:rFonts w:ascii="Times New Roman" w:eastAsia="Times New Roman" w:hAnsi="Times New Roman" w:cs="Times New Roman"/>
          <w:sz w:val="24"/>
          <w:szCs w:val="24"/>
          <w:lang w:eastAsia="it-IT"/>
        </w:rPr>
      </w:pPr>
    </w:p>
    <w:p w:rsidR="000E48CC" w:rsidRPr="000E48CC" w:rsidRDefault="000E48CC" w:rsidP="000E48CC">
      <w:pPr>
        <w:spacing w:after="0" w:line="240" w:lineRule="auto"/>
        <w:jc w:val="both"/>
        <w:rPr>
          <w:rFonts w:ascii="Times New Roman" w:eastAsia="Times New Roman" w:hAnsi="Times New Roman" w:cs="Times New Roman"/>
          <w:sz w:val="24"/>
          <w:szCs w:val="24"/>
          <w:lang w:eastAsia="it-IT"/>
        </w:rPr>
      </w:pPr>
      <w:r w:rsidRPr="000E48CC">
        <w:rPr>
          <w:rFonts w:ascii="Times New Roman" w:eastAsia="Times New Roman" w:hAnsi="Times New Roman" w:cs="Times New Roman"/>
          <w:sz w:val="24"/>
          <w:szCs w:val="24"/>
          <w:lang w:eastAsia="it-IT"/>
        </w:rPr>
        <w:t>Fermo restando che in caso di mancata definizione del relativo atto di finanziamento concesso dall’Organo competente, il Comune di Campobello di Licata procederà all’annullamento o revoca dell’aggiudicazione provvisoria e nulla sarà dovuto ai concorrenti né all’aggiudicatario già individuato.</w:t>
      </w:r>
    </w:p>
    <w:p w:rsidR="000E48CC" w:rsidRPr="000E48CC" w:rsidRDefault="000E48CC" w:rsidP="000E48CC">
      <w:pPr>
        <w:spacing w:after="0" w:line="240" w:lineRule="auto"/>
        <w:jc w:val="both"/>
        <w:rPr>
          <w:rFonts w:ascii="Times New Roman" w:eastAsia="Times New Roman" w:hAnsi="Times New Roman" w:cs="Times New Roman"/>
          <w:sz w:val="24"/>
          <w:szCs w:val="24"/>
          <w:lang w:eastAsia="it-IT"/>
        </w:rPr>
      </w:pPr>
    </w:p>
    <w:p w:rsidR="000E48CC" w:rsidRPr="000E48CC" w:rsidRDefault="000E48CC" w:rsidP="000E48CC">
      <w:pPr>
        <w:spacing w:after="0" w:line="240" w:lineRule="auto"/>
        <w:rPr>
          <w:rFonts w:ascii="Times New Roman" w:eastAsia="Times New Roman" w:hAnsi="Times New Roman" w:cs="Times New Roman"/>
          <w:sz w:val="24"/>
          <w:szCs w:val="24"/>
          <w:lang w:eastAsia="it-IT"/>
        </w:rPr>
      </w:pPr>
      <w:r w:rsidRPr="000E48CC">
        <w:rPr>
          <w:rFonts w:ascii="Times New Roman" w:eastAsia="Times New Roman" w:hAnsi="Times New Roman" w:cs="Times New Roman"/>
          <w:sz w:val="24"/>
          <w:szCs w:val="24"/>
          <w:lang w:eastAsia="it-IT"/>
        </w:rPr>
        <w:t xml:space="preserve">Del che viene redatto il presente verbale che, letto e confermato, viene sottoscritto come il presente verbale in stampa in n. </w:t>
      </w:r>
      <w:r w:rsidR="00AF6B12">
        <w:rPr>
          <w:rFonts w:ascii="Times New Roman" w:eastAsia="Times New Roman" w:hAnsi="Times New Roman" w:cs="Times New Roman"/>
          <w:sz w:val="24"/>
          <w:szCs w:val="24"/>
          <w:lang w:eastAsia="it-IT"/>
        </w:rPr>
        <w:t>26</w:t>
      </w:r>
      <w:r w:rsidRPr="000E48CC">
        <w:rPr>
          <w:rFonts w:ascii="Times New Roman" w:eastAsia="Times New Roman" w:hAnsi="Times New Roman" w:cs="Times New Roman"/>
          <w:sz w:val="24"/>
          <w:szCs w:val="24"/>
          <w:lang w:eastAsia="it-IT"/>
        </w:rPr>
        <w:t xml:space="preserve"> pagine incluso la presente:</w:t>
      </w:r>
    </w:p>
    <w:p w:rsidR="000E48CC" w:rsidRPr="000E48CC" w:rsidRDefault="000E48CC" w:rsidP="000E48CC">
      <w:pPr>
        <w:spacing w:after="0" w:line="240" w:lineRule="auto"/>
        <w:rPr>
          <w:rFonts w:ascii="Times New Roman" w:eastAsia="Times New Roman" w:hAnsi="Times New Roman" w:cs="Times New Roman"/>
          <w:sz w:val="24"/>
          <w:szCs w:val="24"/>
          <w:lang w:eastAsia="it-IT"/>
        </w:rPr>
      </w:pPr>
    </w:p>
    <w:p w:rsidR="000E48CC" w:rsidRPr="000E48CC" w:rsidRDefault="000E48CC" w:rsidP="000E48CC">
      <w:pPr>
        <w:tabs>
          <w:tab w:val="left" w:pos="284"/>
        </w:tabs>
        <w:spacing w:after="0" w:line="240" w:lineRule="auto"/>
        <w:jc w:val="both"/>
        <w:rPr>
          <w:rFonts w:ascii="Times New Roman" w:eastAsia="Times New Roman" w:hAnsi="Times New Roman" w:cs="Times New Roman"/>
          <w:lang w:eastAsia="he-IL" w:bidi="he-IL"/>
        </w:rPr>
      </w:pPr>
    </w:p>
    <w:p w:rsidR="000E48CC" w:rsidRPr="000E48CC" w:rsidRDefault="000E48CC" w:rsidP="000E48CC">
      <w:pPr>
        <w:tabs>
          <w:tab w:val="left" w:pos="284"/>
        </w:tabs>
        <w:spacing w:after="0" w:line="240" w:lineRule="auto"/>
        <w:jc w:val="both"/>
        <w:rPr>
          <w:rFonts w:ascii="Times New Roman" w:eastAsia="Times New Roman" w:hAnsi="Times New Roman" w:cs="Times New Roman"/>
          <w:lang w:eastAsia="he-IL" w:bidi="he-IL"/>
        </w:rPr>
      </w:pPr>
    </w:p>
    <w:p w:rsidR="007246BC" w:rsidRPr="007246BC" w:rsidRDefault="007246BC" w:rsidP="007246BC">
      <w:pPr>
        <w:tabs>
          <w:tab w:val="left" w:pos="284"/>
        </w:tabs>
        <w:spacing w:after="0" w:line="240" w:lineRule="auto"/>
        <w:jc w:val="both"/>
        <w:rPr>
          <w:rFonts w:ascii="Times New Roman" w:eastAsia="Times New Roman" w:hAnsi="Times New Roman" w:cs="Times New Roman"/>
          <w:lang w:eastAsia="he-IL" w:bidi="he-IL"/>
        </w:rPr>
      </w:pPr>
      <w:r w:rsidRPr="007246BC">
        <w:rPr>
          <w:rFonts w:ascii="Times New Roman" w:eastAsia="Times New Roman" w:hAnsi="Times New Roman" w:cs="Times New Roman"/>
          <w:lang w:eastAsia="he-IL" w:bidi="he-IL"/>
        </w:rPr>
        <w:t xml:space="preserve">Il Presidente di Gara: f.to in originale </w:t>
      </w:r>
      <w:r w:rsidRPr="007246BC">
        <w:rPr>
          <w:rFonts w:ascii="Times New Roman" w:eastAsia="Times New Roman" w:hAnsi="Times New Roman" w:cs="Times New Roman"/>
          <w:u w:val="single"/>
          <w:lang w:eastAsia="he-IL" w:bidi="he-IL"/>
        </w:rPr>
        <w:t>PACI SALVATORE</w:t>
      </w:r>
      <w:r w:rsidRPr="007246BC">
        <w:rPr>
          <w:rFonts w:ascii="Times New Roman" w:eastAsia="Times New Roman" w:hAnsi="Times New Roman" w:cs="Times New Roman"/>
          <w:lang w:eastAsia="he-IL" w:bidi="he-IL"/>
        </w:rPr>
        <w:t xml:space="preserve"> </w:t>
      </w:r>
    </w:p>
    <w:p w:rsidR="007246BC" w:rsidRPr="007246BC" w:rsidRDefault="007246BC" w:rsidP="007246BC">
      <w:pPr>
        <w:tabs>
          <w:tab w:val="left" w:pos="284"/>
        </w:tabs>
        <w:spacing w:after="0" w:line="240" w:lineRule="auto"/>
        <w:jc w:val="both"/>
        <w:rPr>
          <w:rFonts w:ascii="Times New Roman" w:eastAsia="Times New Roman" w:hAnsi="Times New Roman" w:cs="Times New Roman"/>
          <w:lang w:eastAsia="he-IL" w:bidi="he-IL"/>
        </w:rPr>
      </w:pPr>
    </w:p>
    <w:p w:rsidR="007246BC" w:rsidRPr="007246BC" w:rsidRDefault="007246BC" w:rsidP="007246BC">
      <w:pPr>
        <w:tabs>
          <w:tab w:val="left" w:pos="284"/>
        </w:tabs>
        <w:spacing w:after="0" w:line="240" w:lineRule="auto"/>
        <w:jc w:val="both"/>
        <w:rPr>
          <w:rFonts w:ascii="Times New Roman" w:eastAsia="Times New Roman" w:hAnsi="Times New Roman" w:cs="Times New Roman"/>
          <w:lang w:eastAsia="he-IL" w:bidi="he-IL"/>
        </w:rPr>
      </w:pPr>
      <w:r w:rsidRPr="007246BC">
        <w:rPr>
          <w:rFonts w:ascii="Times New Roman" w:eastAsia="Times New Roman" w:hAnsi="Times New Roman" w:cs="Times New Roman"/>
          <w:lang w:eastAsia="he-IL" w:bidi="he-IL"/>
        </w:rPr>
        <w:t xml:space="preserve">1° Commissario: f.to in originale </w:t>
      </w:r>
      <w:r w:rsidRPr="007246BC">
        <w:rPr>
          <w:rFonts w:ascii="Times New Roman" w:eastAsia="Times New Roman" w:hAnsi="Times New Roman" w:cs="Times New Roman"/>
          <w:u w:val="single"/>
          <w:lang w:eastAsia="he-IL" w:bidi="he-IL"/>
        </w:rPr>
        <w:t>LA MENDOLA FRANCESCO</w:t>
      </w:r>
    </w:p>
    <w:p w:rsidR="007246BC" w:rsidRPr="007246BC" w:rsidRDefault="007246BC" w:rsidP="007246BC">
      <w:pPr>
        <w:tabs>
          <w:tab w:val="left" w:pos="284"/>
        </w:tabs>
        <w:spacing w:after="0" w:line="240" w:lineRule="auto"/>
        <w:jc w:val="both"/>
        <w:rPr>
          <w:rFonts w:ascii="Times New Roman" w:eastAsia="Times New Roman" w:hAnsi="Times New Roman" w:cs="Times New Roman"/>
          <w:lang w:eastAsia="he-IL" w:bidi="he-IL"/>
        </w:rPr>
      </w:pPr>
    </w:p>
    <w:p w:rsidR="007246BC" w:rsidRPr="007246BC" w:rsidRDefault="007246BC" w:rsidP="007246BC">
      <w:pPr>
        <w:tabs>
          <w:tab w:val="left" w:pos="284"/>
        </w:tabs>
        <w:spacing w:after="0" w:line="240" w:lineRule="auto"/>
        <w:jc w:val="both"/>
        <w:rPr>
          <w:rFonts w:ascii="Times New Roman" w:eastAsia="Times New Roman" w:hAnsi="Times New Roman" w:cs="Times New Roman"/>
          <w:lang w:eastAsia="he-IL" w:bidi="he-IL"/>
        </w:rPr>
      </w:pPr>
      <w:r w:rsidRPr="007246BC">
        <w:rPr>
          <w:rFonts w:ascii="Times New Roman" w:eastAsia="Times New Roman" w:hAnsi="Times New Roman" w:cs="Times New Roman"/>
          <w:lang w:eastAsia="he-IL" w:bidi="he-IL"/>
        </w:rPr>
        <w:t xml:space="preserve">2° Commissario: f.to in originale </w:t>
      </w:r>
      <w:r w:rsidRPr="007246BC">
        <w:rPr>
          <w:rFonts w:ascii="Times New Roman" w:eastAsia="Times New Roman" w:hAnsi="Times New Roman" w:cs="Times New Roman"/>
          <w:u w:val="single"/>
          <w:lang w:eastAsia="he-IL" w:bidi="he-IL"/>
        </w:rPr>
        <w:t>LA VERDE GIOVANNA RITA</w:t>
      </w:r>
    </w:p>
    <w:p w:rsidR="007246BC" w:rsidRPr="007246BC" w:rsidRDefault="007246BC" w:rsidP="007246BC">
      <w:pPr>
        <w:tabs>
          <w:tab w:val="left" w:pos="284"/>
        </w:tabs>
        <w:spacing w:after="0" w:line="240" w:lineRule="auto"/>
        <w:jc w:val="both"/>
        <w:rPr>
          <w:rFonts w:ascii="Times New Roman" w:eastAsia="Times New Roman" w:hAnsi="Times New Roman" w:cs="Times New Roman"/>
          <w:lang w:eastAsia="he-IL" w:bidi="he-IL"/>
        </w:rPr>
      </w:pPr>
    </w:p>
    <w:p w:rsidR="007246BC" w:rsidRPr="007246BC" w:rsidRDefault="007246BC" w:rsidP="007246BC">
      <w:pPr>
        <w:tabs>
          <w:tab w:val="left" w:pos="284"/>
        </w:tabs>
        <w:spacing w:after="0" w:line="240" w:lineRule="auto"/>
        <w:jc w:val="both"/>
        <w:rPr>
          <w:rFonts w:ascii="Times New Roman" w:eastAsia="Times New Roman" w:hAnsi="Times New Roman" w:cs="Times New Roman"/>
          <w:lang w:eastAsia="he-IL" w:bidi="he-IL"/>
        </w:rPr>
      </w:pPr>
      <w:r w:rsidRPr="007246BC">
        <w:rPr>
          <w:rFonts w:ascii="Times New Roman" w:eastAsia="Times New Roman" w:hAnsi="Times New Roman" w:cs="Times New Roman"/>
          <w:lang w:eastAsia="he-IL" w:bidi="he-IL"/>
        </w:rPr>
        <w:t xml:space="preserve">Il Segretario della Commissione: f.to in originale </w:t>
      </w:r>
      <w:r w:rsidRPr="007246BC">
        <w:rPr>
          <w:rFonts w:ascii="Times New Roman" w:eastAsia="Times New Roman" w:hAnsi="Times New Roman" w:cs="Times New Roman"/>
          <w:u w:val="single"/>
          <w:lang w:eastAsia="he-IL" w:bidi="he-IL"/>
        </w:rPr>
        <w:t>MARTORANA CARMELO</w:t>
      </w:r>
    </w:p>
    <w:p w:rsidR="000E48CC" w:rsidRPr="000E48CC" w:rsidRDefault="000E48CC" w:rsidP="000E48CC">
      <w:pPr>
        <w:spacing w:after="0" w:line="240" w:lineRule="auto"/>
        <w:jc w:val="both"/>
        <w:rPr>
          <w:rFonts w:ascii="Times New Roman" w:eastAsia="Times New Roman" w:hAnsi="Times New Roman" w:cs="Times New Roman"/>
          <w:sz w:val="24"/>
          <w:szCs w:val="24"/>
          <w:lang w:eastAsia="it-IT"/>
        </w:rPr>
      </w:pPr>
      <w:bookmarkStart w:id="0" w:name="_GoBack"/>
      <w:bookmarkEnd w:id="0"/>
    </w:p>
    <w:p w:rsidR="00614C4D" w:rsidRPr="007E34BD" w:rsidRDefault="00614C4D" w:rsidP="000E48CC">
      <w:pPr>
        <w:spacing w:after="0" w:line="240" w:lineRule="auto"/>
        <w:jc w:val="both"/>
        <w:rPr>
          <w:rFonts w:ascii="Times New Roman" w:eastAsia="Times New Roman" w:hAnsi="Times New Roman" w:cs="Times New Roman"/>
          <w:sz w:val="24"/>
          <w:szCs w:val="24"/>
          <w:lang w:eastAsia="it-IT"/>
        </w:rPr>
      </w:pPr>
    </w:p>
    <w:sectPr w:rsidR="00614C4D" w:rsidRPr="007E34BD" w:rsidSect="00147BBA">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81F" w:rsidRDefault="0083581F" w:rsidP="00147BBA">
      <w:pPr>
        <w:spacing w:after="0" w:line="240" w:lineRule="auto"/>
      </w:pPr>
      <w:r>
        <w:separator/>
      </w:r>
    </w:p>
  </w:endnote>
  <w:endnote w:type="continuationSeparator" w:id="0">
    <w:p w:rsidR="0083581F" w:rsidRDefault="0083581F" w:rsidP="00147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81F" w:rsidRDefault="0083581F" w:rsidP="00147BBA">
      <w:pPr>
        <w:spacing w:after="0" w:line="240" w:lineRule="auto"/>
      </w:pPr>
      <w:r>
        <w:separator/>
      </w:r>
    </w:p>
  </w:footnote>
  <w:footnote w:type="continuationSeparator" w:id="0">
    <w:p w:rsidR="0083581F" w:rsidRDefault="0083581F" w:rsidP="00147B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CF4" w:rsidRDefault="003C7CF4" w:rsidP="00147BBA">
    <w:pPr>
      <w:pStyle w:val="Intestazione"/>
      <w:jc w:val="center"/>
    </w:pPr>
    <w:r>
      <w:rPr>
        <w:noProof/>
        <w:lang w:eastAsia="it-IT"/>
      </w:rPr>
      <w:drawing>
        <wp:inline distT="0" distB="0" distL="0" distR="0" wp14:anchorId="323663D6" wp14:editId="6BA0E919">
          <wp:extent cx="1019175" cy="9239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239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EA0E4"/>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6F64C90"/>
    <w:multiLevelType w:val="hybridMultilevel"/>
    <w:tmpl w:val="F17E162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D62DC"/>
    <w:multiLevelType w:val="hybridMultilevel"/>
    <w:tmpl w:val="4422422E"/>
    <w:lvl w:ilvl="0" w:tplc="6E5C1992">
      <w:numFmt w:val="bullet"/>
      <w:lvlText w:val="-"/>
      <w:lvlJc w:val="left"/>
      <w:pPr>
        <w:ind w:left="-66" w:hanging="360"/>
      </w:pPr>
      <w:rPr>
        <w:rFonts w:ascii="Times New Roman" w:eastAsia="Times New Roman" w:hAnsi="Times New Roman" w:cs="Times New Roman" w:hint="default"/>
      </w:rPr>
    </w:lvl>
    <w:lvl w:ilvl="1" w:tplc="04100003" w:tentative="1">
      <w:start w:val="1"/>
      <w:numFmt w:val="bullet"/>
      <w:lvlText w:val="o"/>
      <w:lvlJc w:val="left"/>
      <w:pPr>
        <w:ind w:left="654" w:hanging="360"/>
      </w:pPr>
      <w:rPr>
        <w:rFonts w:ascii="Courier New" w:hAnsi="Courier New" w:cs="Courier New" w:hint="default"/>
      </w:rPr>
    </w:lvl>
    <w:lvl w:ilvl="2" w:tplc="04100005" w:tentative="1">
      <w:start w:val="1"/>
      <w:numFmt w:val="bullet"/>
      <w:lvlText w:val=""/>
      <w:lvlJc w:val="left"/>
      <w:pPr>
        <w:ind w:left="1374" w:hanging="360"/>
      </w:pPr>
      <w:rPr>
        <w:rFonts w:ascii="Wingdings" w:hAnsi="Wingdings" w:hint="default"/>
      </w:rPr>
    </w:lvl>
    <w:lvl w:ilvl="3" w:tplc="04100001" w:tentative="1">
      <w:start w:val="1"/>
      <w:numFmt w:val="bullet"/>
      <w:lvlText w:val=""/>
      <w:lvlJc w:val="left"/>
      <w:pPr>
        <w:ind w:left="2094" w:hanging="360"/>
      </w:pPr>
      <w:rPr>
        <w:rFonts w:ascii="Symbol" w:hAnsi="Symbol" w:hint="default"/>
      </w:rPr>
    </w:lvl>
    <w:lvl w:ilvl="4" w:tplc="04100003" w:tentative="1">
      <w:start w:val="1"/>
      <w:numFmt w:val="bullet"/>
      <w:lvlText w:val="o"/>
      <w:lvlJc w:val="left"/>
      <w:pPr>
        <w:ind w:left="2814" w:hanging="360"/>
      </w:pPr>
      <w:rPr>
        <w:rFonts w:ascii="Courier New" w:hAnsi="Courier New" w:cs="Courier New" w:hint="default"/>
      </w:rPr>
    </w:lvl>
    <w:lvl w:ilvl="5" w:tplc="04100005" w:tentative="1">
      <w:start w:val="1"/>
      <w:numFmt w:val="bullet"/>
      <w:lvlText w:val=""/>
      <w:lvlJc w:val="left"/>
      <w:pPr>
        <w:ind w:left="3534" w:hanging="360"/>
      </w:pPr>
      <w:rPr>
        <w:rFonts w:ascii="Wingdings" w:hAnsi="Wingdings" w:hint="default"/>
      </w:rPr>
    </w:lvl>
    <w:lvl w:ilvl="6" w:tplc="04100001" w:tentative="1">
      <w:start w:val="1"/>
      <w:numFmt w:val="bullet"/>
      <w:lvlText w:val=""/>
      <w:lvlJc w:val="left"/>
      <w:pPr>
        <w:ind w:left="4254" w:hanging="360"/>
      </w:pPr>
      <w:rPr>
        <w:rFonts w:ascii="Symbol" w:hAnsi="Symbol" w:hint="default"/>
      </w:rPr>
    </w:lvl>
    <w:lvl w:ilvl="7" w:tplc="04100003" w:tentative="1">
      <w:start w:val="1"/>
      <w:numFmt w:val="bullet"/>
      <w:lvlText w:val="o"/>
      <w:lvlJc w:val="left"/>
      <w:pPr>
        <w:ind w:left="4974" w:hanging="360"/>
      </w:pPr>
      <w:rPr>
        <w:rFonts w:ascii="Courier New" w:hAnsi="Courier New" w:cs="Courier New" w:hint="default"/>
      </w:rPr>
    </w:lvl>
    <w:lvl w:ilvl="8" w:tplc="04100005" w:tentative="1">
      <w:start w:val="1"/>
      <w:numFmt w:val="bullet"/>
      <w:lvlText w:val=""/>
      <w:lvlJc w:val="left"/>
      <w:pPr>
        <w:ind w:left="5694" w:hanging="360"/>
      </w:pPr>
      <w:rPr>
        <w:rFonts w:ascii="Wingdings" w:hAnsi="Wingdings" w:hint="default"/>
      </w:rPr>
    </w:lvl>
  </w:abstractNum>
  <w:abstractNum w:abstractNumId="3">
    <w:nsid w:val="0C350B39"/>
    <w:multiLevelType w:val="hybridMultilevel"/>
    <w:tmpl w:val="68142D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E84795"/>
    <w:multiLevelType w:val="hybridMultilevel"/>
    <w:tmpl w:val="670EE7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5871A7C"/>
    <w:multiLevelType w:val="hybridMultilevel"/>
    <w:tmpl w:val="A4AE40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99C22D0"/>
    <w:multiLevelType w:val="hybridMultilevel"/>
    <w:tmpl w:val="C8B2D0B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4876C5A"/>
    <w:multiLevelType w:val="hybridMultilevel"/>
    <w:tmpl w:val="EB34C09C"/>
    <w:lvl w:ilvl="0" w:tplc="70144AE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8964256"/>
    <w:multiLevelType w:val="hybridMultilevel"/>
    <w:tmpl w:val="8850F6C4"/>
    <w:lvl w:ilvl="0" w:tplc="9A7AC2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8F81F47"/>
    <w:multiLevelType w:val="hybridMultilevel"/>
    <w:tmpl w:val="13F872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6"/>
  </w:num>
  <w:num w:numId="5">
    <w:abstractNumId w:val="0"/>
  </w:num>
  <w:num w:numId="6">
    <w:abstractNumId w:val="1"/>
  </w:num>
  <w:num w:numId="7">
    <w:abstractNumId w:val="3"/>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82"/>
    <w:rsid w:val="00002696"/>
    <w:rsid w:val="00002A49"/>
    <w:rsid w:val="0000347E"/>
    <w:rsid w:val="000037B3"/>
    <w:rsid w:val="0000485E"/>
    <w:rsid w:val="00011EAC"/>
    <w:rsid w:val="0001257A"/>
    <w:rsid w:val="0001430D"/>
    <w:rsid w:val="0002356B"/>
    <w:rsid w:val="000426FE"/>
    <w:rsid w:val="00044D80"/>
    <w:rsid w:val="00044EF6"/>
    <w:rsid w:val="000463D9"/>
    <w:rsid w:val="000541D1"/>
    <w:rsid w:val="00071E75"/>
    <w:rsid w:val="0007625B"/>
    <w:rsid w:val="00087876"/>
    <w:rsid w:val="000A7175"/>
    <w:rsid w:val="000B6E35"/>
    <w:rsid w:val="000C100C"/>
    <w:rsid w:val="000D0B47"/>
    <w:rsid w:val="000E2645"/>
    <w:rsid w:val="000E48CC"/>
    <w:rsid w:val="000E4D0B"/>
    <w:rsid w:val="00105D34"/>
    <w:rsid w:val="00106C26"/>
    <w:rsid w:val="001071D8"/>
    <w:rsid w:val="00110B31"/>
    <w:rsid w:val="00123166"/>
    <w:rsid w:val="001337A9"/>
    <w:rsid w:val="0013594B"/>
    <w:rsid w:val="00146F83"/>
    <w:rsid w:val="00147BBA"/>
    <w:rsid w:val="00151FFF"/>
    <w:rsid w:val="00152804"/>
    <w:rsid w:val="001660FB"/>
    <w:rsid w:val="001743A2"/>
    <w:rsid w:val="001758A4"/>
    <w:rsid w:val="0018356E"/>
    <w:rsid w:val="00184222"/>
    <w:rsid w:val="00184235"/>
    <w:rsid w:val="001850C1"/>
    <w:rsid w:val="001943A5"/>
    <w:rsid w:val="001A1387"/>
    <w:rsid w:val="001A462F"/>
    <w:rsid w:val="001B6775"/>
    <w:rsid w:val="001C2B35"/>
    <w:rsid w:val="001C5EE6"/>
    <w:rsid w:val="001D4778"/>
    <w:rsid w:val="001E14D7"/>
    <w:rsid w:val="002007E9"/>
    <w:rsid w:val="00200B61"/>
    <w:rsid w:val="002016CF"/>
    <w:rsid w:val="002049C9"/>
    <w:rsid w:val="00211C26"/>
    <w:rsid w:val="00213712"/>
    <w:rsid w:val="00216FBB"/>
    <w:rsid w:val="002243FC"/>
    <w:rsid w:val="00230B0A"/>
    <w:rsid w:val="00231DAD"/>
    <w:rsid w:val="00243AD6"/>
    <w:rsid w:val="00252E81"/>
    <w:rsid w:val="00263412"/>
    <w:rsid w:val="00264D2E"/>
    <w:rsid w:val="00267769"/>
    <w:rsid w:val="002734B7"/>
    <w:rsid w:val="00274B5D"/>
    <w:rsid w:val="00277B33"/>
    <w:rsid w:val="00277D49"/>
    <w:rsid w:val="002841F9"/>
    <w:rsid w:val="00285054"/>
    <w:rsid w:val="002955DE"/>
    <w:rsid w:val="0029784A"/>
    <w:rsid w:val="002A51A7"/>
    <w:rsid w:val="002B2D21"/>
    <w:rsid w:val="002B442D"/>
    <w:rsid w:val="002C0875"/>
    <w:rsid w:val="002D3917"/>
    <w:rsid w:val="002E2F90"/>
    <w:rsid w:val="002F25D4"/>
    <w:rsid w:val="002F270F"/>
    <w:rsid w:val="002F2A12"/>
    <w:rsid w:val="002F41F7"/>
    <w:rsid w:val="00300C4A"/>
    <w:rsid w:val="003055E9"/>
    <w:rsid w:val="003179EC"/>
    <w:rsid w:val="00317DE4"/>
    <w:rsid w:val="00321D4D"/>
    <w:rsid w:val="00335ADC"/>
    <w:rsid w:val="00345AEC"/>
    <w:rsid w:val="00350592"/>
    <w:rsid w:val="003545AB"/>
    <w:rsid w:val="00355384"/>
    <w:rsid w:val="00377079"/>
    <w:rsid w:val="003856FF"/>
    <w:rsid w:val="00386573"/>
    <w:rsid w:val="003872D0"/>
    <w:rsid w:val="003A114E"/>
    <w:rsid w:val="003A12A3"/>
    <w:rsid w:val="003A16E2"/>
    <w:rsid w:val="003B7EE6"/>
    <w:rsid w:val="003C25EE"/>
    <w:rsid w:val="003C638E"/>
    <w:rsid w:val="003C7CF4"/>
    <w:rsid w:val="003E195B"/>
    <w:rsid w:val="003E5B5E"/>
    <w:rsid w:val="003F4E21"/>
    <w:rsid w:val="00412A78"/>
    <w:rsid w:val="00413813"/>
    <w:rsid w:val="0042774B"/>
    <w:rsid w:val="00437214"/>
    <w:rsid w:val="004409B0"/>
    <w:rsid w:val="0044192B"/>
    <w:rsid w:val="004420E8"/>
    <w:rsid w:val="00442B94"/>
    <w:rsid w:val="00451AFF"/>
    <w:rsid w:val="00455EF7"/>
    <w:rsid w:val="004637D1"/>
    <w:rsid w:val="00473B07"/>
    <w:rsid w:val="004745A8"/>
    <w:rsid w:val="00477239"/>
    <w:rsid w:val="00481557"/>
    <w:rsid w:val="00482DD4"/>
    <w:rsid w:val="0048362F"/>
    <w:rsid w:val="00484050"/>
    <w:rsid w:val="004843BF"/>
    <w:rsid w:val="00486C18"/>
    <w:rsid w:val="00491F60"/>
    <w:rsid w:val="0049747B"/>
    <w:rsid w:val="004A5875"/>
    <w:rsid w:val="004A704E"/>
    <w:rsid w:val="004B28DD"/>
    <w:rsid w:val="004C0B43"/>
    <w:rsid w:val="004C3819"/>
    <w:rsid w:val="004C6E57"/>
    <w:rsid w:val="004D1D79"/>
    <w:rsid w:val="004E276B"/>
    <w:rsid w:val="004E49DF"/>
    <w:rsid w:val="004E6E5B"/>
    <w:rsid w:val="004F461B"/>
    <w:rsid w:val="005165F5"/>
    <w:rsid w:val="00520EDB"/>
    <w:rsid w:val="005233E3"/>
    <w:rsid w:val="005252F5"/>
    <w:rsid w:val="0053269F"/>
    <w:rsid w:val="00544A31"/>
    <w:rsid w:val="005679D7"/>
    <w:rsid w:val="00581820"/>
    <w:rsid w:val="00582A0A"/>
    <w:rsid w:val="00597951"/>
    <w:rsid w:val="005B2E3C"/>
    <w:rsid w:val="005B4DAF"/>
    <w:rsid w:val="005C2FD8"/>
    <w:rsid w:val="005C53C5"/>
    <w:rsid w:val="005D0EEB"/>
    <w:rsid w:val="005D3747"/>
    <w:rsid w:val="005D5EFC"/>
    <w:rsid w:val="005D63C0"/>
    <w:rsid w:val="005D643B"/>
    <w:rsid w:val="005D7548"/>
    <w:rsid w:val="005E248C"/>
    <w:rsid w:val="005E7488"/>
    <w:rsid w:val="005F6632"/>
    <w:rsid w:val="005F77F2"/>
    <w:rsid w:val="00601803"/>
    <w:rsid w:val="0060419E"/>
    <w:rsid w:val="00605B71"/>
    <w:rsid w:val="006136C5"/>
    <w:rsid w:val="006148B3"/>
    <w:rsid w:val="00614C4D"/>
    <w:rsid w:val="006161A1"/>
    <w:rsid w:val="00623E49"/>
    <w:rsid w:val="00632B83"/>
    <w:rsid w:val="00633637"/>
    <w:rsid w:val="0064370E"/>
    <w:rsid w:val="006461F3"/>
    <w:rsid w:val="00647FEE"/>
    <w:rsid w:val="00650948"/>
    <w:rsid w:val="00654688"/>
    <w:rsid w:val="00654AD8"/>
    <w:rsid w:val="00657D5F"/>
    <w:rsid w:val="00666B95"/>
    <w:rsid w:val="00674D91"/>
    <w:rsid w:val="00674EA8"/>
    <w:rsid w:val="00675899"/>
    <w:rsid w:val="006771C1"/>
    <w:rsid w:val="00684056"/>
    <w:rsid w:val="00685617"/>
    <w:rsid w:val="006A3CAA"/>
    <w:rsid w:val="006A7DAA"/>
    <w:rsid w:val="006B34AE"/>
    <w:rsid w:val="006B396F"/>
    <w:rsid w:val="006B427D"/>
    <w:rsid w:val="006C18F0"/>
    <w:rsid w:val="006C1BE9"/>
    <w:rsid w:val="006D2225"/>
    <w:rsid w:val="006D4337"/>
    <w:rsid w:val="006E62B2"/>
    <w:rsid w:val="006E6910"/>
    <w:rsid w:val="006E699D"/>
    <w:rsid w:val="006F039E"/>
    <w:rsid w:val="006F19B0"/>
    <w:rsid w:val="006F678F"/>
    <w:rsid w:val="00706F2C"/>
    <w:rsid w:val="00713FBD"/>
    <w:rsid w:val="007168CC"/>
    <w:rsid w:val="00716B70"/>
    <w:rsid w:val="0071778B"/>
    <w:rsid w:val="007243D0"/>
    <w:rsid w:val="007246BC"/>
    <w:rsid w:val="00730931"/>
    <w:rsid w:val="00731BB2"/>
    <w:rsid w:val="007349AB"/>
    <w:rsid w:val="00737760"/>
    <w:rsid w:val="00745F52"/>
    <w:rsid w:val="00761B9C"/>
    <w:rsid w:val="0076352F"/>
    <w:rsid w:val="007738FE"/>
    <w:rsid w:val="00777D83"/>
    <w:rsid w:val="00777F91"/>
    <w:rsid w:val="00782C66"/>
    <w:rsid w:val="00784CE3"/>
    <w:rsid w:val="00791344"/>
    <w:rsid w:val="007936A3"/>
    <w:rsid w:val="00794A59"/>
    <w:rsid w:val="007A344E"/>
    <w:rsid w:val="007A5474"/>
    <w:rsid w:val="007A54D4"/>
    <w:rsid w:val="007A63FB"/>
    <w:rsid w:val="007A6494"/>
    <w:rsid w:val="007B01C9"/>
    <w:rsid w:val="007B0F23"/>
    <w:rsid w:val="007B1192"/>
    <w:rsid w:val="007B61A9"/>
    <w:rsid w:val="007C07EA"/>
    <w:rsid w:val="007D3AC9"/>
    <w:rsid w:val="007D4F82"/>
    <w:rsid w:val="007E34BD"/>
    <w:rsid w:val="007E4EDB"/>
    <w:rsid w:val="007E7ECD"/>
    <w:rsid w:val="007F3098"/>
    <w:rsid w:val="007F4147"/>
    <w:rsid w:val="008114DC"/>
    <w:rsid w:val="0081798E"/>
    <w:rsid w:val="0082315D"/>
    <w:rsid w:val="0083164F"/>
    <w:rsid w:val="00831E06"/>
    <w:rsid w:val="00831F92"/>
    <w:rsid w:val="00833832"/>
    <w:rsid w:val="0083581F"/>
    <w:rsid w:val="00841668"/>
    <w:rsid w:val="0084456E"/>
    <w:rsid w:val="00856130"/>
    <w:rsid w:val="00862FC4"/>
    <w:rsid w:val="008651B6"/>
    <w:rsid w:val="00871440"/>
    <w:rsid w:val="00871930"/>
    <w:rsid w:val="00876737"/>
    <w:rsid w:val="008812F1"/>
    <w:rsid w:val="00883758"/>
    <w:rsid w:val="008939EF"/>
    <w:rsid w:val="008950D9"/>
    <w:rsid w:val="0089626E"/>
    <w:rsid w:val="008A6F24"/>
    <w:rsid w:val="008B0222"/>
    <w:rsid w:val="008B36D4"/>
    <w:rsid w:val="008C0380"/>
    <w:rsid w:val="008C14A0"/>
    <w:rsid w:val="008C60AD"/>
    <w:rsid w:val="008C65B3"/>
    <w:rsid w:val="008D18BF"/>
    <w:rsid w:val="008D6459"/>
    <w:rsid w:val="008D7DD8"/>
    <w:rsid w:val="008E2CC2"/>
    <w:rsid w:val="008E2FFA"/>
    <w:rsid w:val="008E4A19"/>
    <w:rsid w:val="008F4D5E"/>
    <w:rsid w:val="008F6B0D"/>
    <w:rsid w:val="009043D3"/>
    <w:rsid w:val="009065BF"/>
    <w:rsid w:val="0090688A"/>
    <w:rsid w:val="00912132"/>
    <w:rsid w:val="00913270"/>
    <w:rsid w:val="00914FFC"/>
    <w:rsid w:val="009151B9"/>
    <w:rsid w:val="009334CB"/>
    <w:rsid w:val="0093443D"/>
    <w:rsid w:val="00934EFE"/>
    <w:rsid w:val="009411EB"/>
    <w:rsid w:val="00944338"/>
    <w:rsid w:val="0094726A"/>
    <w:rsid w:val="00947302"/>
    <w:rsid w:val="00956375"/>
    <w:rsid w:val="00957081"/>
    <w:rsid w:val="009577BC"/>
    <w:rsid w:val="00971A53"/>
    <w:rsid w:val="00972B29"/>
    <w:rsid w:val="00992FFF"/>
    <w:rsid w:val="00994BEE"/>
    <w:rsid w:val="009B37B9"/>
    <w:rsid w:val="009B4165"/>
    <w:rsid w:val="009B708C"/>
    <w:rsid w:val="009B7E27"/>
    <w:rsid w:val="009C2082"/>
    <w:rsid w:val="009D03AE"/>
    <w:rsid w:val="009D6506"/>
    <w:rsid w:val="009D7724"/>
    <w:rsid w:val="009D7F0E"/>
    <w:rsid w:val="009E2CA5"/>
    <w:rsid w:val="009E54B4"/>
    <w:rsid w:val="009E55AC"/>
    <w:rsid w:val="00A07963"/>
    <w:rsid w:val="00A113B8"/>
    <w:rsid w:val="00A1167C"/>
    <w:rsid w:val="00A14A75"/>
    <w:rsid w:val="00A20FF0"/>
    <w:rsid w:val="00A22BE1"/>
    <w:rsid w:val="00A2686D"/>
    <w:rsid w:val="00A26D35"/>
    <w:rsid w:val="00A40B4A"/>
    <w:rsid w:val="00A456BB"/>
    <w:rsid w:val="00A479E9"/>
    <w:rsid w:val="00A50F45"/>
    <w:rsid w:val="00A51719"/>
    <w:rsid w:val="00A727BE"/>
    <w:rsid w:val="00A816ED"/>
    <w:rsid w:val="00A921B0"/>
    <w:rsid w:val="00AA11A3"/>
    <w:rsid w:val="00AB0ECF"/>
    <w:rsid w:val="00AC0BAE"/>
    <w:rsid w:val="00AC24C3"/>
    <w:rsid w:val="00AC422B"/>
    <w:rsid w:val="00AC63DD"/>
    <w:rsid w:val="00AD5A20"/>
    <w:rsid w:val="00AD5EE7"/>
    <w:rsid w:val="00AF5987"/>
    <w:rsid w:val="00AF6B12"/>
    <w:rsid w:val="00B06967"/>
    <w:rsid w:val="00B144FE"/>
    <w:rsid w:val="00B1532F"/>
    <w:rsid w:val="00B159B9"/>
    <w:rsid w:val="00B24536"/>
    <w:rsid w:val="00B25C4C"/>
    <w:rsid w:val="00B30C1D"/>
    <w:rsid w:val="00B349A0"/>
    <w:rsid w:val="00B40BA1"/>
    <w:rsid w:val="00B4632C"/>
    <w:rsid w:val="00B5227E"/>
    <w:rsid w:val="00B533BD"/>
    <w:rsid w:val="00B56D9F"/>
    <w:rsid w:val="00B739DB"/>
    <w:rsid w:val="00B755B6"/>
    <w:rsid w:val="00B870F0"/>
    <w:rsid w:val="00B912C2"/>
    <w:rsid w:val="00B92D6E"/>
    <w:rsid w:val="00BA1A46"/>
    <w:rsid w:val="00BA3050"/>
    <w:rsid w:val="00BA3DAE"/>
    <w:rsid w:val="00BA4C96"/>
    <w:rsid w:val="00BA6864"/>
    <w:rsid w:val="00BB4CB0"/>
    <w:rsid w:val="00BB61C6"/>
    <w:rsid w:val="00BB65E7"/>
    <w:rsid w:val="00BD296A"/>
    <w:rsid w:val="00BE3DD0"/>
    <w:rsid w:val="00C009DE"/>
    <w:rsid w:val="00C1081B"/>
    <w:rsid w:val="00C11D92"/>
    <w:rsid w:val="00C16989"/>
    <w:rsid w:val="00C203FF"/>
    <w:rsid w:val="00C274B6"/>
    <w:rsid w:val="00C32AB0"/>
    <w:rsid w:val="00C3663B"/>
    <w:rsid w:val="00C567D1"/>
    <w:rsid w:val="00C6109E"/>
    <w:rsid w:val="00C63DB1"/>
    <w:rsid w:val="00C70587"/>
    <w:rsid w:val="00C73042"/>
    <w:rsid w:val="00C7332B"/>
    <w:rsid w:val="00C73492"/>
    <w:rsid w:val="00C76424"/>
    <w:rsid w:val="00C8000D"/>
    <w:rsid w:val="00C810E6"/>
    <w:rsid w:val="00C85464"/>
    <w:rsid w:val="00C93CD5"/>
    <w:rsid w:val="00C948D8"/>
    <w:rsid w:val="00C95EC8"/>
    <w:rsid w:val="00CA14E8"/>
    <w:rsid w:val="00CA6D45"/>
    <w:rsid w:val="00CB1834"/>
    <w:rsid w:val="00CC5628"/>
    <w:rsid w:val="00CC6305"/>
    <w:rsid w:val="00CD3E95"/>
    <w:rsid w:val="00CD554E"/>
    <w:rsid w:val="00CD7574"/>
    <w:rsid w:val="00CE1822"/>
    <w:rsid w:val="00CE5F10"/>
    <w:rsid w:val="00CE67E9"/>
    <w:rsid w:val="00CE6F9B"/>
    <w:rsid w:val="00CE7463"/>
    <w:rsid w:val="00CF5035"/>
    <w:rsid w:val="00D15D65"/>
    <w:rsid w:val="00D20D94"/>
    <w:rsid w:val="00D266B5"/>
    <w:rsid w:val="00D26D24"/>
    <w:rsid w:val="00D27B77"/>
    <w:rsid w:val="00D320EE"/>
    <w:rsid w:val="00D350E6"/>
    <w:rsid w:val="00D4136F"/>
    <w:rsid w:val="00D43363"/>
    <w:rsid w:val="00D450DD"/>
    <w:rsid w:val="00D506DE"/>
    <w:rsid w:val="00D5611D"/>
    <w:rsid w:val="00D60FD1"/>
    <w:rsid w:val="00D62D37"/>
    <w:rsid w:val="00D6432A"/>
    <w:rsid w:val="00D66789"/>
    <w:rsid w:val="00D667EE"/>
    <w:rsid w:val="00D677E0"/>
    <w:rsid w:val="00D869B6"/>
    <w:rsid w:val="00D87C5F"/>
    <w:rsid w:val="00D910EB"/>
    <w:rsid w:val="00D91F1B"/>
    <w:rsid w:val="00D9508F"/>
    <w:rsid w:val="00DA7C14"/>
    <w:rsid w:val="00DB0819"/>
    <w:rsid w:val="00DB2960"/>
    <w:rsid w:val="00DB33B0"/>
    <w:rsid w:val="00DB5BAE"/>
    <w:rsid w:val="00DC64CB"/>
    <w:rsid w:val="00DD176B"/>
    <w:rsid w:val="00DD45A9"/>
    <w:rsid w:val="00DD558A"/>
    <w:rsid w:val="00DD6D7C"/>
    <w:rsid w:val="00DD79C4"/>
    <w:rsid w:val="00DE3032"/>
    <w:rsid w:val="00DE4301"/>
    <w:rsid w:val="00E04215"/>
    <w:rsid w:val="00E0575E"/>
    <w:rsid w:val="00E128C1"/>
    <w:rsid w:val="00E12F65"/>
    <w:rsid w:val="00E153E5"/>
    <w:rsid w:val="00E17620"/>
    <w:rsid w:val="00E17E01"/>
    <w:rsid w:val="00E207DC"/>
    <w:rsid w:val="00E25690"/>
    <w:rsid w:val="00E25CC0"/>
    <w:rsid w:val="00E26BB1"/>
    <w:rsid w:val="00E26C44"/>
    <w:rsid w:val="00E277F6"/>
    <w:rsid w:val="00E27EAC"/>
    <w:rsid w:val="00E40324"/>
    <w:rsid w:val="00E414C6"/>
    <w:rsid w:val="00E4798D"/>
    <w:rsid w:val="00E50753"/>
    <w:rsid w:val="00E50C7C"/>
    <w:rsid w:val="00E61D62"/>
    <w:rsid w:val="00E642D6"/>
    <w:rsid w:val="00E65938"/>
    <w:rsid w:val="00E67205"/>
    <w:rsid w:val="00E720AD"/>
    <w:rsid w:val="00E75282"/>
    <w:rsid w:val="00E76E1A"/>
    <w:rsid w:val="00E808F9"/>
    <w:rsid w:val="00E90184"/>
    <w:rsid w:val="00E94AE8"/>
    <w:rsid w:val="00E9562C"/>
    <w:rsid w:val="00E96127"/>
    <w:rsid w:val="00E9793F"/>
    <w:rsid w:val="00EC7CAA"/>
    <w:rsid w:val="00ED3113"/>
    <w:rsid w:val="00ED6885"/>
    <w:rsid w:val="00EE2F82"/>
    <w:rsid w:val="00EF3E56"/>
    <w:rsid w:val="00F06562"/>
    <w:rsid w:val="00F12422"/>
    <w:rsid w:val="00F131B9"/>
    <w:rsid w:val="00F13F07"/>
    <w:rsid w:val="00F216AC"/>
    <w:rsid w:val="00F22180"/>
    <w:rsid w:val="00F229B6"/>
    <w:rsid w:val="00F355F5"/>
    <w:rsid w:val="00F4098A"/>
    <w:rsid w:val="00F46719"/>
    <w:rsid w:val="00F50140"/>
    <w:rsid w:val="00F57977"/>
    <w:rsid w:val="00F62F22"/>
    <w:rsid w:val="00F7243C"/>
    <w:rsid w:val="00F729BF"/>
    <w:rsid w:val="00F77309"/>
    <w:rsid w:val="00F8207C"/>
    <w:rsid w:val="00F87454"/>
    <w:rsid w:val="00F8798E"/>
    <w:rsid w:val="00F91760"/>
    <w:rsid w:val="00F92BF0"/>
    <w:rsid w:val="00F9381F"/>
    <w:rsid w:val="00F94F5D"/>
    <w:rsid w:val="00FB54F6"/>
    <w:rsid w:val="00FB5724"/>
    <w:rsid w:val="00FB782C"/>
    <w:rsid w:val="00FC1EDE"/>
    <w:rsid w:val="00FC38D2"/>
    <w:rsid w:val="00FC4EB6"/>
    <w:rsid w:val="00FE4B8C"/>
    <w:rsid w:val="00FE5073"/>
    <w:rsid w:val="00FE55D9"/>
    <w:rsid w:val="00FE7A33"/>
    <w:rsid w:val="00FF61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D320E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E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EF7"/>
    <w:rPr>
      <w:rFonts w:ascii="Tahoma" w:hAnsi="Tahoma" w:cs="Tahoma"/>
      <w:sz w:val="16"/>
      <w:szCs w:val="16"/>
    </w:rPr>
  </w:style>
  <w:style w:type="paragraph" w:styleId="Intestazione">
    <w:name w:val="header"/>
    <w:basedOn w:val="Normale"/>
    <w:link w:val="IntestazioneCarattere"/>
    <w:uiPriority w:val="99"/>
    <w:unhideWhenUsed/>
    <w:rsid w:val="00147B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7BBA"/>
  </w:style>
  <w:style w:type="paragraph" w:styleId="Pidipagina">
    <w:name w:val="footer"/>
    <w:basedOn w:val="Normale"/>
    <w:link w:val="PidipaginaCarattere"/>
    <w:uiPriority w:val="99"/>
    <w:unhideWhenUsed/>
    <w:rsid w:val="00147B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7BBA"/>
  </w:style>
  <w:style w:type="character" w:customStyle="1" w:styleId="Titolo2Carattere">
    <w:name w:val="Titolo 2 Carattere"/>
    <w:basedOn w:val="Carpredefinitoparagrafo"/>
    <w:link w:val="Titolo2"/>
    <w:uiPriority w:val="9"/>
    <w:rsid w:val="00D320EE"/>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D320EE"/>
  </w:style>
  <w:style w:type="paragraph" w:styleId="Paragrafoelenco">
    <w:name w:val="List Paragraph"/>
    <w:basedOn w:val="Normale"/>
    <w:uiPriority w:val="34"/>
    <w:qFormat/>
    <w:rsid w:val="00AC24C3"/>
    <w:pPr>
      <w:ind w:left="720"/>
      <w:contextualSpacing/>
    </w:pPr>
  </w:style>
  <w:style w:type="numbering" w:customStyle="1" w:styleId="Nessunelenco2">
    <w:name w:val="Nessun elenco2"/>
    <w:next w:val="Nessunelenco"/>
    <w:uiPriority w:val="99"/>
    <w:semiHidden/>
    <w:unhideWhenUsed/>
    <w:rsid w:val="007F3098"/>
  </w:style>
  <w:style w:type="numbering" w:customStyle="1" w:styleId="Nessunelenco3">
    <w:name w:val="Nessun elenco3"/>
    <w:next w:val="Nessunelenco"/>
    <w:uiPriority w:val="99"/>
    <w:semiHidden/>
    <w:unhideWhenUsed/>
    <w:rsid w:val="004637D1"/>
  </w:style>
  <w:style w:type="table" w:styleId="Grigliatabella">
    <w:name w:val="Table Grid"/>
    <w:basedOn w:val="Tabellanormale"/>
    <w:uiPriority w:val="59"/>
    <w:rsid w:val="00A20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4">
    <w:name w:val="Nessun elenco4"/>
    <w:next w:val="Nessunelenco"/>
    <w:uiPriority w:val="99"/>
    <w:semiHidden/>
    <w:unhideWhenUsed/>
    <w:rsid w:val="0053269F"/>
  </w:style>
  <w:style w:type="numbering" w:customStyle="1" w:styleId="Nessunelenco5">
    <w:name w:val="Nessun elenco5"/>
    <w:next w:val="Nessunelenco"/>
    <w:uiPriority w:val="99"/>
    <w:semiHidden/>
    <w:unhideWhenUsed/>
    <w:rsid w:val="00C76424"/>
  </w:style>
  <w:style w:type="numbering" w:customStyle="1" w:styleId="Nessunelenco6">
    <w:name w:val="Nessun elenco6"/>
    <w:next w:val="Nessunelenco"/>
    <w:uiPriority w:val="99"/>
    <w:semiHidden/>
    <w:unhideWhenUsed/>
    <w:rsid w:val="001071D8"/>
  </w:style>
  <w:style w:type="paragraph" w:styleId="Puntoelenco">
    <w:name w:val="List Bullet"/>
    <w:basedOn w:val="Normale"/>
    <w:uiPriority w:val="99"/>
    <w:unhideWhenUsed/>
    <w:rsid w:val="00DE4301"/>
    <w:pPr>
      <w:numPr>
        <w:numId w:val="5"/>
      </w:numPr>
      <w:contextualSpacing/>
    </w:pPr>
  </w:style>
  <w:style w:type="numbering" w:customStyle="1" w:styleId="Nessunelenco7">
    <w:name w:val="Nessun elenco7"/>
    <w:next w:val="Nessunelenco"/>
    <w:uiPriority w:val="99"/>
    <w:semiHidden/>
    <w:unhideWhenUsed/>
    <w:rsid w:val="005D7548"/>
  </w:style>
  <w:style w:type="numbering" w:customStyle="1" w:styleId="Nessunelenco8">
    <w:name w:val="Nessun elenco8"/>
    <w:next w:val="Nessunelenco"/>
    <w:uiPriority w:val="99"/>
    <w:semiHidden/>
    <w:unhideWhenUsed/>
    <w:rsid w:val="003C7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D320E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E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EF7"/>
    <w:rPr>
      <w:rFonts w:ascii="Tahoma" w:hAnsi="Tahoma" w:cs="Tahoma"/>
      <w:sz w:val="16"/>
      <w:szCs w:val="16"/>
    </w:rPr>
  </w:style>
  <w:style w:type="paragraph" w:styleId="Intestazione">
    <w:name w:val="header"/>
    <w:basedOn w:val="Normale"/>
    <w:link w:val="IntestazioneCarattere"/>
    <w:uiPriority w:val="99"/>
    <w:unhideWhenUsed/>
    <w:rsid w:val="00147B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7BBA"/>
  </w:style>
  <w:style w:type="paragraph" w:styleId="Pidipagina">
    <w:name w:val="footer"/>
    <w:basedOn w:val="Normale"/>
    <w:link w:val="PidipaginaCarattere"/>
    <w:uiPriority w:val="99"/>
    <w:unhideWhenUsed/>
    <w:rsid w:val="00147B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7BBA"/>
  </w:style>
  <w:style w:type="character" w:customStyle="1" w:styleId="Titolo2Carattere">
    <w:name w:val="Titolo 2 Carattere"/>
    <w:basedOn w:val="Carpredefinitoparagrafo"/>
    <w:link w:val="Titolo2"/>
    <w:uiPriority w:val="9"/>
    <w:rsid w:val="00D320EE"/>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D320EE"/>
  </w:style>
  <w:style w:type="paragraph" w:styleId="Paragrafoelenco">
    <w:name w:val="List Paragraph"/>
    <w:basedOn w:val="Normale"/>
    <w:uiPriority w:val="34"/>
    <w:qFormat/>
    <w:rsid w:val="00AC24C3"/>
    <w:pPr>
      <w:ind w:left="720"/>
      <w:contextualSpacing/>
    </w:pPr>
  </w:style>
  <w:style w:type="numbering" w:customStyle="1" w:styleId="Nessunelenco2">
    <w:name w:val="Nessun elenco2"/>
    <w:next w:val="Nessunelenco"/>
    <w:uiPriority w:val="99"/>
    <w:semiHidden/>
    <w:unhideWhenUsed/>
    <w:rsid w:val="007F3098"/>
  </w:style>
  <w:style w:type="numbering" w:customStyle="1" w:styleId="Nessunelenco3">
    <w:name w:val="Nessun elenco3"/>
    <w:next w:val="Nessunelenco"/>
    <w:uiPriority w:val="99"/>
    <w:semiHidden/>
    <w:unhideWhenUsed/>
    <w:rsid w:val="004637D1"/>
  </w:style>
  <w:style w:type="table" w:styleId="Grigliatabella">
    <w:name w:val="Table Grid"/>
    <w:basedOn w:val="Tabellanormale"/>
    <w:uiPriority w:val="59"/>
    <w:rsid w:val="00A20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4">
    <w:name w:val="Nessun elenco4"/>
    <w:next w:val="Nessunelenco"/>
    <w:uiPriority w:val="99"/>
    <w:semiHidden/>
    <w:unhideWhenUsed/>
    <w:rsid w:val="0053269F"/>
  </w:style>
  <w:style w:type="numbering" w:customStyle="1" w:styleId="Nessunelenco5">
    <w:name w:val="Nessun elenco5"/>
    <w:next w:val="Nessunelenco"/>
    <w:uiPriority w:val="99"/>
    <w:semiHidden/>
    <w:unhideWhenUsed/>
    <w:rsid w:val="00C76424"/>
  </w:style>
  <w:style w:type="numbering" w:customStyle="1" w:styleId="Nessunelenco6">
    <w:name w:val="Nessun elenco6"/>
    <w:next w:val="Nessunelenco"/>
    <w:uiPriority w:val="99"/>
    <w:semiHidden/>
    <w:unhideWhenUsed/>
    <w:rsid w:val="001071D8"/>
  </w:style>
  <w:style w:type="paragraph" w:styleId="Puntoelenco">
    <w:name w:val="List Bullet"/>
    <w:basedOn w:val="Normale"/>
    <w:uiPriority w:val="99"/>
    <w:unhideWhenUsed/>
    <w:rsid w:val="00DE4301"/>
    <w:pPr>
      <w:numPr>
        <w:numId w:val="5"/>
      </w:numPr>
      <w:contextualSpacing/>
    </w:pPr>
  </w:style>
  <w:style w:type="numbering" w:customStyle="1" w:styleId="Nessunelenco7">
    <w:name w:val="Nessun elenco7"/>
    <w:next w:val="Nessunelenco"/>
    <w:uiPriority w:val="99"/>
    <w:semiHidden/>
    <w:unhideWhenUsed/>
    <w:rsid w:val="005D7548"/>
  </w:style>
  <w:style w:type="numbering" w:customStyle="1" w:styleId="Nessunelenco8">
    <w:name w:val="Nessun elenco8"/>
    <w:next w:val="Nessunelenco"/>
    <w:uiPriority w:val="99"/>
    <w:semiHidden/>
    <w:unhideWhenUsed/>
    <w:rsid w:val="003C7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40862">
      <w:bodyDiv w:val="1"/>
      <w:marLeft w:val="0"/>
      <w:marRight w:val="0"/>
      <w:marTop w:val="0"/>
      <w:marBottom w:val="0"/>
      <w:divBdr>
        <w:top w:val="none" w:sz="0" w:space="0" w:color="auto"/>
        <w:left w:val="none" w:sz="0" w:space="0" w:color="auto"/>
        <w:bottom w:val="none" w:sz="0" w:space="0" w:color="auto"/>
        <w:right w:val="none" w:sz="0" w:space="0" w:color="auto"/>
      </w:divBdr>
    </w:div>
    <w:div w:id="216015765">
      <w:bodyDiv w:val="1"/>
      <w:marLeft w:val="0"/>
      <w:marRight w:val="0"/>
      <w:marTop w:val="0"/>
      <w:marBottom w:val="0"/>
      <w:divBdr>
        <w:top w:val="none" w:sz="0" w:space="0" w:color="auto"/>
        <w:left w:val="none" w:sz="0" w:space="0" w:color="auto"/>
        <w:bottom w:val="none" w:sz="0" w:space="0" w:color="auto"/>
        <w:right w:val="none" w:sz="0" w:space="0" w:color="auto"/>
      </w:divBdr>
    </w:div>
    <w:div w:id="525680556">
      <w:bodyDiv w:val="1"/>
      <w:marLeft w:val="0"/>
      <w:marRight w:val="0"/>
      <w:marTop w:val="0"/>
      <w:marBottom w:val="0"/>
      <w:divBdr>
        <w:top w:val="none" w:sz="0" w:space="0" w:color="auto"/>
        <w:left w:val="none" w:sz="0" w:space="0" w:color="auto"/>
        <w:bottom w:val="none" w:sz="0" w:space="0" w:color="auto"/>
        <w:right w:val="none" w:sz="0" w:space="0" w:color="auto"/>
      </w:divBdr>
      <w:divsChild>
        <w:div w:id="1272080749">
          <w:marLeft w:val="0"/>
          <w:marRight w:val="0"/>
          <w:marTop w:val="0"/>
          <w:marBottom w:val="0"/>
          <w:divBdr>
            <w:top w:val="none" w:sz="0" w:space="0" w:color="auto"/>
            <w:left w:val="none" w:sz="0" w:space="0" w:color="auto"/>
            <w:bottom w:val="none" w:sz="0" w:space="0" w:color="auto"/>
            <w:right w:val="none" w:sz="0" w:space="0" w:color="auto"/>
          </w:divBdr>
        </w:div>
        <w:div w:id="274951055">
          <w:marLeft w:val="0"/>
          <w:marRight w:val="0"/>
          <w:marTop w:val="0"/>
          <w:marBottom w:val="0"/>
          <w:divBdr>
            <w:top w:val="none" w:sz="0" w:space="0" w:color="auto"/>
            <w:left w:val="none" w:sz="0" w:space="0" w:color="auto"/>
            <w:bottom w:val="none" w:sz="0" w:space="0" w:color="auto"/>
            <w:right w:val="none" w:sz="0" w:space="0" w:color="auto"/>
          </w:divBdr>
        </w:div>
        <w:div w:id="1871795978">
          <w:marLeft w:val="0"/>
          <w:marRight w:val="0"/>
          <w:marTop w:val="0"/>
          <w:marBottom w:val="0"/>
          <w:divBdr>
            <w:top w:val="none" w:sz="0" w:space="0" w:color="auto"/>
            <w:left w:val="none" w:sz="0" w:space="0" w:color="auto"/>
            <w:bottom w:val="none" w:sz="0" w:space="0" w:color="auto"/>
            <w:right w:val="none" w:sz="0" w:space="0" w:color="auto"/>
          </w:divBdr>
        </w:div>
        <w:div w:id="1319698789">
          <w:marLeft w:val="0"/>
          <w:marRight w:val="0"/>
          <w:marTop w:val="0"/>
          <w:marBottom w:val="0"/>
          <w:divBdr>
            <w:top w:val="none" w:sz="0" w:space="0" w:color="auto"/>
            <w:left w:val="none" w:sz="0" w:space="0" w:color="auto"/>
            <w:bottom w:val="none" w:sz="0" w:space="0" w:color="auto"/>
            <w:right w:val="none" w:sz="0" w:space="0" w:color="auto"/>
          </w:divBdr>
        </w:div>
        <w:div w:id="356394114">
          <w:marLeft w:val="0"/>
          <w:marRight w:val="0"/>
          <w:marTop w:val="0"/>
          <w:marBottom w:val="0"/>
          <w:divBdr>
            <w:top w:val="none" w:sz="0" w:space="0" w:color="auto"/>
            <w:left w:val="none" w:sz="0" w:space="0" w:color="auto"/>
            <w:bottom w:val="none" w:sz="0" w:space="0" w:color="auto"/>
            <w:right w:val="none" w:sz="0" w:space="0" w:color="auto"/>
          </w:divBdr>
        </w:div>
        <w:div w:id="639968246">
          <w:marLeft w:val="0"/>
          <w:marRight w:val="0"/>
          <w:marTop w:val="0"/>
          <w:marBottom w:val="0"/>
          <w:divBdr>
            <w:top w:val="none" w:sz="0" w:space="0" w:color="auto"/>
            <w:left w:val="none" w:sz="0" w:space="0" w:color="auto"/>
            <w:bottom w:val="none" w:sz="0" w:space="0" w:color="auto"/>
            <w:right w:val="none" w:sz="0" w:space="0" w:color="auto"/>
          </w:divBdr>
        </w:div>
        <w:div w:id="418986410">
          <w:marLeft w:val="0"/>
          <w:marRight w:val="0"/>
          <w:marTop w:val="0"/>
          <w:marBottom w:val="0"/>
          <w:divBdr>
            <w:top w:val="none" w:sz="0" w:space="0" w:color="auto"/>
            <w:left w:val="none" w:sz="0" w:space="0" w:color="auto"/>
            <w:bottom w:val="none" w:sz="0" w:space="0" w:color="auto"/>
            <w:right w:val="none" w:sz="0" w:space="0" w:color="auto"/>
          </w:divBdr>
        </w:div>
        <w:div w:id="1276979468">
          <w:marLeft w:val="0"/>
          <w:marRight w:val="0"/>
          <w:marTop w:val="0"/>
          <w:marBottom w:val="0"/>
          <w:divBdr>
            <w:top w:val="none" w:sz="0" w:space="0" w:color="auto"/>
            <w:left w:val="none" w:sz="0" w:space="0" w:color="auto"/>
            <w:bottom w:val="none" w:sz="0" w:space="0" w:color="auto"/>
            <w:right w:val="none" w:sz="0" w:space="0" w:color="auto"/>
          </w:divBdr>
        </w:div>
        <w:div w:id="1124345907">
          <w:marLeft w:val="0"/>
          <w:marRight w:val="0"/>
          <w:marTop w:val="0"/>
          <w:marBottom w:val="0"/>
          <w:divBdr>
            <w:top w:val="none" w:sz="0" w:space="0" w:color="auto"/>
            <w:left w:val="none" w:sz="0" w:space="0" w:color="auto"/>
            <w:bottom w:val="none" w:sz="0" w:space="0" w:color="auto"/>
            <w:right w:val="none" w:sz="0" w:space="0" w:color="auto"/>
          </w:divBdr>
        </w:div>
        <w:div w:id="1017780258">
          <w:marLeft w:val="0"/>
          <w:marRight w:val="0"/>
          <w:marTop w:val="0"/>
          <w:marBottom w:val="0"/>
          <w:divBdr>
            <w:top w:val="none" w:sz="0" w:space="0" w:color="auto"/>
            <w:left w:val="none" w:sz="0" w:space="0" w:color="auto"/>
            <w:bottom w:val="none" w:sz="0" w:space="0" w:color="auto"/>
            <w:right w:val="none" w:sz="0" w:space="0" w:color="auto"/>
          </w:divBdr>
        </w:div>
        <w:div w:id="1595744889">
          <w:marLeft w:val="0"/>
          <w:marRight w:val="0"/>
          <w:marTop w:val="0"/>
          <w:marBottom w:val="0"/>
          <w:divBdr>
            <w:top w:val="none" w:sz="0" w:space="0" w:color="auto"/>
            <w:left w:val="none" w:sz="0" w:space="0" w:color="auto"/>
            <w:bottom w:val="none" w:sz="0" w:space="0" w:color="auto"/>
            <w:right w:val="none" w:sz="0" w:space="0" w:color="auto"/>
          </w:divBdr>
        </w:div>
        <w:div w:id="1931306889">
          <w:marLeft w:val="0"/>
          <w:marRight w:val="0"/>
          <w:marTop w:val="0"/>
          <w:marBottom w:val="0"/>
          <w:divBdr>
            <w:top w:val="none" w:sz="0" w:space="0" w:color="auto"/>
            <w:left w:val="none" w:sz="0" w:space="0" w:color="auto"/>
            <w:bottom w:val="none" w:sz="0" w:space="0" w:color="auto"/>
            <w:right w:val="none" w:sz="0" w:space="0" w:color="auto"/>
          </w:divBdr>
        </w:div>
        <w:div w:id="412044928">
          <w:marLeft w:val="0"/>
          <w:marRight w:val="0"/>
          <w:marTop w:val="0"/>
          <w:marBottom w:val="0"/>
          <w:divBdr>
            <w:top w:val="none" w:sz="0" w:space="0" w:color="auto"/>
            <w:left w:val="none" w:sz="0" w:space="0" w:color="auto"/>
            <w:bottom w:val="none" w:sz="0" w:space="0" w:color="auto"/>
            <w:right w:val="none" w:sz="0" w:space="0" w:color="auto"/>
          </w:divBdr>
        </w:div>
      </w:divsChild>
    </w:div>
    <w:div w:id="765348710">
      <w:bodyDiv w:val="1"/>
      <w:marLeft w:val="0"/>
      <w:marRight w:val="0"/>
      <w:marTop w:val="0"/>
      <w:marBottom w:val="0"/>
      <w:divBdr>
        <w:top w:val="none" w:sz="0" w:space="0" w:color="auto"/>
        <w:left w:val="none" w:sz="0" w:space="0" w:color="auto"/>
        <w:bottom w:val="none" w:sz="0" w:space="0" w:color="auto"/>
        <w:right w:val="none" w:sz="0" w:space="0" w:color="auto"/>
      </w:divBdr>
      <w:divsChild>
        <w:div w:id="1016926405">
          <w:marLeft w:val="0"/>
          <w:marRight w:val="0"/>
          <w:marTop w:val="0"/>
          <w:marBottom w:val="0"/>
          <w:divBdr>
            <w:top w:val="none" w:sz="0" w:space="0" w:color="auto"/>
            <w:left w:val="none" w:sz="0" w:space="0" w:color="auto"/>
            <w:bottom w:val="none" w:sz="0" w:space="0" w:color="auto"/>
            <w:right w:val="none" w:sz="0" w:space="0" w:color="auto"/>
          </w:divBdr>
        </w:div>
        <w:div w:id="1601840541">
          <w:marLeft w:val="0"/>
          <w:marRight w:val="0"/>
          <w:marTop w:val="0"/>
          <w:marBottom w:val="0"/>
          <w:divBdr>
            <w:top w:val="none" w:sz="0" w:space="0" w:color="auto"/>
            <w:left w:val="none" w:sz="0" w:space="0" w:color="auto"/>
            <w:bottom w:val="none" w:sz="0" w:space="0" w:color="auto"/>
            <w:right w:val="none" w:sz="0" w:space="0" w:color="auto"/>
          </w:divBdr>
        </w:div>
        <w:div w:id="465784168">
          <w:marLeft w:val="0"/>
          <w:marRight w:val="0"/>
          <w:marTop w:val="0"/>
          <w:marBottom w:val="0"/>
          <w:divBdr>
            <w:top w:val="none" w:sz="0" w:space="0" w:color="auto"/>
            <w:left w:val="none" w:sz="0" w:space="0" w:color="auto"/>
            <w:bottom w:val="none" w:sz="0" w:space="0" w:color="auto"/>
            <w:right w:val="none" w:sz="0" w:space="0" w:color="auto"/>
          </w:divBdr>
        </w:div>
        <w:div w:id="469790077">
          <w:marLeft w:val="0"/>
          <w:marRight w:val="0"/>
          <w:marTop w:val="0"/>
          <w:marBottom w:val="0"/>
          <w:divBdr>
            <w:top w:val="none" w:sz="0" w:space="0" w:color="auto"/>
            <w:left w:val="none" w:sz="0" w:space="0" w:color="auto"/>
            <w:bottom w:val="none" w:sz="0" w:space="0" w:color="auto"/>
            <w:right w:val="none" w:sz="0" w:space="0" w:color="auto"/>
          </w:divBdr>
        </w:div>
        <w:div w:id="210269606">
          <w:marLeft w:val="0"/>
          <w:marRight w:val="0"/>
          <w:marTop w:val="0"/>
          <w:marBottom w:val="0"/>
          <w:divBdr>
            <w:top w:val="none" w:sz="0" w:space="0" w:color="auto"/>
            <w:left w:val="none" w:sz="0" w:space="0" w:color="auto"/>
            <w:bottom w:val="none" w:sz="0" w:space="0" w:color="auto"/>
            <w:right w:val="none" w:sz="0" w:space="0" w:color="auto"/>
          </w:divBdr>
        </w:div>
        <w:div w:id="143087880">
          <w:marLeft w:val="0"/>
          <w:marRight w:val="0"/>
          <w:marTop w:val="0"/>
          <w:marBottom w:val="0"/>
          <w:divBdr>
            <w:top w:val="none" w:sz="0" w:space="0" w:color="auto"/>
            <w:left w:val="none" w:sz="0" w:space="0" w:color="auto"/>
            <w:bottom w:val="none" w:sz="0" w:space="0" w:color="auto"/>
            <w:right w:val="none" w:sz="0" w:space="0" w:color="auto"/>
          </w:divBdr>
        </w:div>
        <w:div w:id="473914475">
          <w:marLeft w:val="0"/>
          <w:marRight w:val="0"/>
          <w:marTop w:val="0"/>
          <w:marBottom w:val="0"/>
          <w:divBdr>
            <w:top w:val="none" w:sz="0" w:space="0" w:color="auto"/>
            <w:left w:val="none" w:sz="0" w:space="0" w:color="auto"/>
            <w:bottom w:val="none" w:sz="0" w:space="0" w:color="auto"/>
            <w:right w:val="none" w:sz="0" w:space="0" w:color="auto"/>
          </w:divBdr>
        </w:div>
        <w:div w:id="496506992">
          <w:marLeft w:val="0"/>
          <w:marRight w:val="0"/>
          <w:marTop w:val="0"/>
          <w:marBottom w:val="0"/>
          <w:divBdr>
            <w:top w:val="none" w:sz="0" w:space="0" w:color="auto"/>
            <w:left w:val="none" w:sz="0" w:space="0" w:color="auto"/>
            <w:bottom w:val="none" w:sz="0" w:space="0" w:color="auto"/>
            <w:right w:val="none" w:sz="0" w:space="0" w:color="auto"/>
          </w:divBdr>
        </w:div>
        <w:div w:id="125632944">
          <w:marLeft w:val="0"/>
          <w:marRight w:val="0"/>
          <w:marTop w:val="0"/>
          <w:marBottom w:val="0"/>
          <w:divBdr>
            <w:top w:val="none" w:sz="0" w:space="0" w:color="auto"/>
            <w:left w:val="none" w:sz="0" w:space="0" w:color="auto"/>
            <w:bottom w:val="none" w:sz="0" w:space="0" w:color="auto"/>
            <w:right w:val="none" w:sz="0" w:space="0" w:color="auto"/>
          </w:divBdr>
        </w:div>
        <w:div w:id="1056394288">
          <w:marLeft w:val="0"/>
          <w:marRight w:val="0"/>
          <w:marTop w:val="0"/>
          <w:marBottom w:val="0"/>
          <w:divBdr>
            <w:top w:val="none" w:sz="0" w:space="0" w:color="auto"/>
            <w:left w:val="none" w:sz="0" w:space="0" w:color="auto"/>
            <w:bottom w:val="none" w:sz="0" w:space="0" w:color="auto"/>
            <w:right w:val="none" w:sz="0" w:space="0" w:color="auto"/>
          </w:divBdr>
        </w:div>
        <w:div w:id="1714963854">
          <w:marLeft w:val="0"/>
          <w:marRight w:val="0"/>
          <w:marTop w:val="0"/>
          <w:marBottom w:val="0"/>
          <w:divBdr>
            <w:top w:val="none" w:sz="0" w:space="0" w:color="auto"/>
            <w:left w:val="none" w:sz="0" w:space="0" w:color="auto"/>
            <w:bottom w:val="none" w:sz="0" w:space="0" w:color="auto"/>
            <w:right w:val="none" w:sz="0" w:space="0" w:color="auto"/>
          </w:divBdr>
        </w:div>
        <w:div w:id="1708019790">
          <w:marLeft w:val="0"/>
          <w:marRight w:val="0"/>
          <w:marTop w:val="0"/>
          <w:marBottom w:val="0"/>
          <w:divBdr>
            <w:top w:val="none" w:sz="0" w:space="0" w:color="auto"/>
            <w:left w:val="none" w:sz="0" w:space="0" w:color="auto"/>
            <w:bottom w:val="none" w:sz="0" w:space="0" w:color="auto"/>
            <w:right w:val="none" w:sz="0" w:space="0" w:color="auto"/>
          </w:divBdr>
        </w:div>
        <w:div w:id="1648241292">
          <w:marLeft w:val="0"/>
          <w:marRight w:val="0"/>
          <w:marTop w:val="0"/>
          <w:marBottom w:val="0"/>
          <w:divBdr>
            <w:top w:val="none" w:sz="0" w:space="0" w:color="auto"/>
            <w:left w:val="none" w:sz="0" w:space="0" w:color="auto"/>
            <w:bottom w:val="none" w:sz="0" w:space="0" w:color="auto"/>
            <w:right w:val="none" w:sz="0" w:space="0" w:color="auto"/>
          </w:divBdr>
        </w:div>
        <w:div w:id="1351104612">
          <w:marLeft w:val="0"/>
          <w:marRight w:val="0"/>
          <w:marTop w:val="0"/>
          <w:marBottom w:val="0"/>
          <w:divBdr>
            <w:top w:val="none" w:sz="0" w:space="0" w:color="auto"/>
            <w:left w:val="none" w:sz="0" w:space="0" w:color="auto"/>
            <w:bottom w:val="none" w:sz="0" w:space="0" w:color="auto"/>
            <w:right w:val="none" w:sz="0" w:space="0" w:color="auto"/>
          </w:divBdr>
        </w:div>
        <w:div w:id="1895264562">
          <w:marLeft w:val="0"/>
          <w:marRight w:val="0"/>
          <w:marTop w:val="0"/>
          <w:marBottom w:val="0"/>
          <w:divBdr>
            <w:top w:val="none" w:sz="0" w:space="0" w:color="auto"/>
            <w:left w:val="none" w:sz="0" w:space="0" w:color="auto"/>
            <w:bottom w:val="none" w:sz="0" w:space="0" w:color="auto"/>
            <w:right w:val="none" w:sz="0" w:space="0" w:color="auto"/>
          </w:divBdr>
        </w:div>
        <w:div w:id="680011170">
          <w:marLeft w:val="0"/>
          <w:marRight w:val="0"/>
          <w:marTop w:val="0"/>
          <w:marBottom w:val="0"/>
          <w:divBdr>
            <w:top w:val="none" w:sz="0" w:space="0" w:color="auto"/>
            <w:left w:val="none" w:sz="0" w:space="0" w:color="auto"/>
            <w:bottom w:val="none" w:sz="0" w:space="0" w:color="auto"/>
            <w:right w:val="none" w:sz="0" w:space="0" w:color="auto"/>
          </w:divBdr>
        </w:div>
        <w:div w:id="1458572240">
          <w:marLeft w:val="0"/>
          <w:marRight w:val="0"/>
          <w:marTop w:val="0"/>
          <w:marBottom w:val="0"/>
          <w:divBdr>
            <w:top w:val="none" w:sz="0" w:space="0" w:color="auto"/>
            <w:left w:val="none" w:sz="0" w:space="0" w:color="auto"/>
            <w:bottom w:val="none" w:sz="0" w:space="0" w:color="auto"/>
            <w:right w:val="none" w:sz="0" w:space="0" w:color="auto"/>
          </w:divBdr>
        </w:div>
        <w:div w:id="913318891">
          <w:marLeft w:val="0"/>
          <w:marRight w:val="0"/>
          <w:marTop w:val="0"/>
          <w:marBottom w:val="0"/>
          <w:divBdr>
            <w:top w:val="none" w:sz="0" w:space="0" w:color="auto"/>
            <w:left w:val="none" w:sz="0" w:space="0" w:color="auto"/>
            <w:bottom w:val="none" w:sz="0" w:space="0" w:color="auto"/>
            <w:right w:val="none" w:sz="0" w:space="0" w:color="auto"/>
          </w:divBdr>
        </w:div>
        <w:div w:id="1118111070">
          <w:marLeft w:val="0"/>
          <w:marRight w:val="0"/>
          <w:marTop w:val="0"/>
          <w:marBottom w:val="0"/>
          <w:divBdr>
            <w:top w:val="none" w:sz="0" w:space="0" w:color="auto"/>
            <w:left w:val="none" w:sz="0" w:space="0" w:color="auto"/>
            <w:bottom w:val="none" w:sz="0" w:space="0" w:color="auto"/>
            <w:right w:val="none" w:sz="0" w:space="0" w:color="auto"/>
          </w:divBdr>
        </w:div>
        <w:div w:id="1621060685">
          <w:marLeft w:val="0"/>
          <w:marRight w:val="0"/>
          <w:marTop w:val="0"/>
          <w:marBottom w:val="0"/>
          <w:divBdr>
            <w:top w:val="none" w:sz="0" w:space="0" w:color="auto"/>
            <w:left w:val="none" w:sz="0" w:space="0" w:color="auto"/>
            <w:bottom w:val="none" w:sz="0" w:space="0" w:color="auto"/>
            <w:right w:val="none" w:sz="0" w:space="0" w:color="auto"/>
          </w:divBdr>
        </w:div>
        <w:div w:id="1670789866">
          <w:marLeft w:val="0"/>
          <w:marRight w:val="0"/>
          <w:marTop w:val="0"/>
          <w:marBottom w:val="0"/>
          <w:divBdr>
            <w:top w:val="none" w:sz="0" w:space="0" w:color="auto"/>
            <w:left w:val="none" w:sz="0" w:space="0" w:color="auto"/>
            <w:bottom w:val="none" w:sz="0" w:space="0" w:color="auto"/>
            <w:right w:val="none" w:sz="0" w:space="0" w:color="auto"/>
          </w:divBdr>
        </w:div>
        <w:div w:id="1136799083">
          <w:marLeft w:val="0"/>
          <w:marRight w:val="0"/>
          <w:marTop w:val="0"/>
          <w:marBottom w:val="0"/>
          <w:divBdr>
            <w:top w:val="none" w:sz="0" w:space="0" w:color="auto"/>
            <w:left w:val="none" w:sz="0" w:space="0" w:color="auto"/>
            <w:bottom w:val="none" w:sz="0" w:space="0" w:color="auto"/>
            <w:right w:val="none" w:sz="0" w:space="0" w:color="auto"/>
          </w:divBdr>
        </w:div>
        <w:div w:id="58404382">
          <w:marLeft w:val="0"/>
          <w:marRight w:val="0"/>
          <w:marTop w:val="0"/>
          <w:marBottom w:val="0"/>
          <w:divBdr>
            <w:top w:val="none" w:sz="0" w:space="0" w:color="auto"/>
            <w:left w:val="none" w:sz="0" w:space="0" w:color="auto"/>
            <w:bottom w:val="none" w:sz="0" w:space="0" w:color="auto"/>
            <w:right w:val="none" w:sz="0" w:space="0" w:color="auto"/>
          </w:divBdr>
        </w:div>
        <w:div w:id="980692646">
          <w:marLeft w:val="0"/>
          <w:marRight w:val="0"/>
          <w:marTop w:val="0"/>
          <w:marBottom w:val="0"/>
          <w:divBdr>
            <w:top w:val="none" w:sz="0" w:space="0" w:color="auto"/>
            <w:left w:val="none" w:sz="0" w:space="0" w:color="auto"/>
            <w:bottom w:val="none" w:sz="0" w:space="0" w:color="auto"/>
            <w:right w:val="none" w:sz="0" w:space="0" w:color="auto"/>
          </w:divBdr>
        </w:div>
        <w:div w:id="490096713">
          <w:marLeft w:val="0"/>
          <w:marRight w:val="0"/>
          <w:marTop w:val="0"/>
          <w:marBottom w:val="0"/>
          <w:divBdr>
            <w:top w:val="none" w:sz="0" w:space="0" w:color="auto"/>
            <w:left w:val="none" w:sz="0" w:space="0" w:color="auto"/>
            <w:bottom w:val="none" w:sz="0" w:space="0" w:color="auto"/>
            <w:right w:val="none" w:sz="0" w:space="0" w:color="auto"/>
          </w:divBdr>
        </w:div>
        <w:div w:id="786701520">
          <w:marLeft w:val="0"/>
          <w:marRight w:val="0"/>
          <w:marTop w:val="0"/>
          <w:marBottom w:val="0"/>
          <w:divBdr>
            <w:top w:val="none" w:sz="0" w:space="0" w:color="auto"/>
            <w:left w:val="none" w:sz="0" w:space="0" w:color="auto"/>
            <w:bottom w:val="none" w:sz="0" w:space="0" w:color="auto"/>
            <w:right w:val="none" w:sz="0" w:space="0" w:color="auto"/>
          </w:divBdr>
        </w:div>
        <w:div w:id="1600140586">
          <w:marLeft w:val="0"/>
          <w:marRight w:val="0"/>
          <w:marTop w:val="0"/>
          <w:marBottom w:val="0"/>
          <w:divBdr>
            <w:top w:val="none" w:sz="0" w:space="0" w:color="auto"/>
            <w:left w:val="none" w:sz="0" w:space="0" w:color="auto"/>
            <w:bottom w:val="none" w:sz="0" w:space="0" w:color="auto"/>
            <w:right w:val="none" w:sz="0" w:space="0" w:color="auto"/>
          </w:divBdr>
        </w:div>
      </w:divsChild>
    </w:div>
    <w:div w:id="880826099">
      <w:bodyDiv w:val="1"/>
      <w:marLeft w:val="0"/>
      <w:marRight w:val="0"/>
      <w:marTop w:val="0"/>
      <w:marBottom w:val="0"/>
      <w:divBdr>
        <w:top w:val="none" w:sz="0" w:space="0" w:color="auto"/>
        <w:left w:val="none" w:sz="0" w:space="0" w:color="auto"/>
        <w:bottom w:val="none" w:sz="0" w:space="0" w:color="auto"/>
        <w:right w:val="none" w:sz="0" w:space="0" w:color="auto"/>
      </w:divBdr>
      <w:divsChild>
        <w:div w:id="1236821682">
          <w:marLeft w:val="0"/>
          <w:marRight w:val="0"/>
          <w:marTop w:val="0"/>
          <w:marBottom w:val="0"/>
          <w:divBdr>
            <w:top w:val="none" w:sz="0" w:space="0" w:color="auto"/>
            <w:left w:val="none" w:sz="0" w:space="0" w:color="auto"/>
            <w:bottom w:val="none" w:sz="0" w:space="0" w:color="auto"/>
            <w:right w:val="none" w:sz="0" w:space="0" w:color="auto"/>
          </w:divBdr>
        </w:div>
        <w:div w:id="985620738">
          <w:marLeft w:val="0"/>
          <w:marRight w:val="0"/>
          <w:marTop w:val="0"/>
          <w:marBottom w:val="0"/>
          <w:divBdr>
            <w:top w:val="none" w:sz="0" w:space="0" w:color="auto"/>
            <w:left w:val="none" w:sz="0" w:space="0" w:color="auto"/>
            <w:bottom w:val="none" w:sz="0" w:space="0" w:color="auto"/>
            <w:right w:val="none" w:sz="0" w:space="0" w:color="auto"/>
          </w:divBdr>
        </w:div>
        <w:div w:id="1045182807">
          <w:marLeft w:val="0"/>
          <w:marRight w:val="0"/>
          <w:marTop w:val="0"/>
          <w:marBottom w:val="0"/>
          <w:divBdr>
            <w:top w:val="none" w:sz="0" w:space="0" w:color="auto"/>
            <w:left w:val="none" w:sz="0" w:space="0" w:color="auto"/>
            <w:bottom w:val="none" w:sz="0" w:space="0" w:color="auto"/>
            <w:right w:val="none" w:sz="0" w:space="0" w:color="auto"/>
          </w:divBdr>
        </w:div>
        <w:div w:id="1465804488">
          <w:marLeft w:val="0"/>
          <w:marRight w:val="0"/>
          <w:marTop w:val="0"/>
          <w:marBottom w:val="0"/>
          <w:divBdr>
            <w:top w:val="none" w:sz="0" w:space="0" w:color="auto"/>
            <w:left w:val="none" w:sz="0" w:space="0" w:color="auto"/>
            <w:bottom w:val="none" w:sz="0" w:space="0" w:color="auto"/>
            <w:right w:val="none" w:sz="0" w:space="0" w:color="auto"/>
          </w:divBdr>
        </w:div>
        <w:div w:id="710351240">
          <w:marLeft w:val="0"/>
          <w:marRight w:val="0"/>
          <w:marTop w:val="0"/>
          <w:marBottom w:val="0"/>
          <w:divBdr>
            <w:top w:val="none" w:sz="0" w:space="0" w:color="auto"/>
            <w:left w:val="none" w:sz="0" w:space="0" w:color="auto"/>
            <w:bottom w:val="none" w:sz="0" w:space="0" w:color="auto"/>
            <w:right w:val="none" w:sz="0" w:space="0" w:color="auto"/>
          </w:divBdr>
        </w:div>
        <w:div w:id="686180975">
          <w:marLeft w:val="0"/>
          <w:marRight w:val="0"/>
          <w:marTop w:val="0"/>
          <w:marBottom w:val="0"/>
          <w:divBdr>
            <w:top w:val="none" w:sz="0" w:space="0" w:color="auto"/>
            <w:left w:val="none" w:sz="0" w:space="0" w:color="auto"/>
            <w:bottom w:val="none" w:sz="0" w:space="0" w:color="auto"/>
            <w:right w:val="none" w:sz="0" w:space="0" w:color="auto"/>
          </w:divBdr>
        </w:div>
        <w:div w:id="527840290">
          <w:marLeft w:val="0"/>
          <w:marRight w:val="0"/>
          <w:marTop w:val="0"/>
          <w:marBottom w:val="0"/>
          <w:divBdr>
            <w:top w:val="none" w:sz="0" w:space="0" w:color="auto"/>
            <w:left w:val="none" w:sz="0" w:space="0" w:color="auto"/>
            <w:bottom w:val="none" w:sz="0" w:space="0" w:color="auto"/>
            <w:right w:val="none" w:sz="0" w:space="0" w:color="auto"/>
          </w:divBdr>
        </w:div>
        <w:div w:id="393699848">
          <w:marLeft w:val="0"/>
          <w:marRight w:val="0"/>
          <w:marTop w:val="0"/>
          <w:marBottom w:val="0"/>
          <w:divBdr>
            <w:top w:val="none" w:sz="0" w:space="0" w:color="auto"/>
            <w:left w:val="none" w:sz="0" w:space="0" w:color="auto"/>
            <w:bottom w:val="none" w:sz="0" w:space="0" w:color="auto"/>
            <w:right w:val="none" w:sz="0" w:space="0" w:color="auto"/>
          </w:divBdr>
        </w:div>
        <w:div w:id="1646474273">
          <w:marLeft w:val="0"/>
          <w:marRight w:val="0"/>
          <w:marTop w:val="0"/>
          <w:marBottom w:val="0"/>
          <w:divBdr>
            <w:top w:val="none" w:sz="0" w:space="0" w:color="auto"/>
            <w:left w:val="none" w:sz="0" w:space="0" w:color="auto"/>
            <w:bottom w:val="none" w:sz="0" w:space="0" w:color="auto"/>
            <w:right w:val="none" w:sz="0" w:space="0" w:color="auto"/>
          </w:divBdr>
        </w:div>
        <w:div w:id="1944797211">
          <w:marLeft w:val="0"/>
          <w:marRight w:val="0"/>
          <w:marTop w:val="0"/>
          <w:marBottom w:val="0"/>
          <w:divBdr>
            <w:top w:val="none" w:sz="0" w:space="0" w:color="auto"/>
            <w:left w:val="none" w:sz="0" w:space="0" w:color="auto"/>
            <w:bottom w:val="none" w:sz="0" w:space="0" w:color="auto"/>
            <w:right w:val="none" w:sz="0" w:space="0" w:color="auto"/>
          </w:divBdr>
        </w:div>
        <w:div w:id="1847207594">
          <w:marLeft w:val="0"/>
          <w:marRight w:val="0"/>
          <w:marTop w:val="0"/>
          <w:marBottom w:val="0"/>
          <w:divBdr>
            <w:top w:val="none" w:sz="0" w:space="0" w:color="auto"/>
            <w:left w:val="none" w:sz="0" w:space="0" w:color="auto"/>
            <w:bottom w:val="none" w:sz="0" w:space="0" w:color="auto"/>
            <w:right w:val="none" w:sz="0" w:space="0" w:color="auto"/>
          </w:divBdr>
        </w:div>
        <w:div w:id="1219129611">
          <w:marLeft w:val="0"/>
          <w:marRight w:val="0"/>
          <w:marTop w:val="0"/>
          <w:marBottom w:val="0"/>
          <w:divBdr>
            <w:top w:val="none" w:sz="0" w:space="0" w:color="auto"/>
            <w:left w:val="none" w:sz="0" w:space="0" w:color="auto"/>
            <w:bottom w:val="none" w:sz="0" w:space="0" w:color="auto"/>
            <w:right w:val="none" w:sz="0" w:space="0" w:color="auto"/>
          </w:divBdr>
        </w:div>
        <w:div w:id="1361125133">
          <w:marLeft w:val="0"/>
          <w:marRight w:val="0"/>
          <w:marTop w:val="0"/>
          <w:marBottom w:val="0"/>
          <w:divBdr>
            <w:top w:val="none" w:sz="0" w:space="0" w:color="auto"/>
            <w:left w:val="none" w:sz="0" w:space="0" w:color="auto"/>
            <w:bottom w:val="none" w:sz="0" w:space="0" w:color="auto"/>
            <w:right w:val="none" w:sz="0" w:space="0" w:color="auto"/>
          </w:divBdr>
        </w:div>
      </w:divsChild>
    </w:div>
    <w:div w:id="1074819121">
      <w:bodyDiv w:val="1"/>
      <w:marLeft w:val="0"/>
      <w:marRight w:val="0"/>
      <w:marTop w:val="0"/>
      <w:marBottom w:val="0"/>
      <w:divBdr>
        <w:top w:val="none" w:sz="0" w:space="0" w:color="auto"/>
        <w:left w:val="none" w:sz="0" w:space="0" w:color="auto"/>
        <w:bottom w:val="none" w:sz="0" w:space="0" w:color="auto"/>
        <w:right w:val="none" w:sz="0" w:space="0" w:color="auto"/>
      </w:divBdr>
    </w:div>
    <w:div w:id="1385906821">
      <w:bodyDiv w:val="1"/>
      <w:marLeft w:val="0"/>
      <w:marRight w:val="0"/>
      <w:marTop w:val="0"/>
      <w:marBottom w:val="0"/>
      <w:divBdr>
        <w:top w:val="none" w:sz="0" w:space="0" w:color="auto"/>
        <w:left w:val="none" w:sz="0" w:space="0" w:color="auto"/>
        <w:bottom w:val="none" w:sz="0" w:space="0" w:color="auto"/>
        <w:right w:val="none" w:sz="0" w:space="0" w:color="auto"/>
      </w:divBdr>
    </w:div>
    <w:div w:id="1402371019">
      <w:bodyDiv w:val="1"/>
      <w:marLeft w:val="0"/>
      <w:marRight w:val="0"/>
      <w:marTop w:val="0"/>
      <w:marBottom w:val="0"/>
      <w:divBdr>
        <w:top w:val="none" w:sz="0" w:space="0" w:color="auto"/>
        <w:left w:val="none" w:sz="0" w:space="0" w:color="auto"/>
        <w:bottom w:val="none" w:sz="0" w:space="0" w:color="auto"/>
        <w:right w:val="none" w:sz="0" w:space="0" w:color="auto"/>
      </w:divBdr>
    </w:div>
    <w:div w:id="1448693613">
      <w:bodyDiv w:val="1"/>
      <w:marLeft w:val="0"/>
      <w:marRight w:val="0"/>
      <w:marTop w:val="0"/>
      <w:marBottom w:val="0"/>
      <w:divBdr>
        <w:top w:val="none" w:sz="0" w:space="0" w:color="auto"/>
        <w:left w:val="none" w:sz="0" w:space="0" w:color="auto"/>
        <w:bottom w:val="none" w:sz="0" w:space="0" w:color="auto"/>
        <w:right w:val="none" w:sz="0" w:space="0" w:color="auto"/>
      </w:divBdr>
    </w:div>
    <w:div w:id="1526211313">
      <w:bodyDiv w:val="1"/>
      <w:marLeft w:val="0"/>
      <w:marRight w:val="0"/>
      <w:marTop w:val="0"/>
      <w:marBottom w:val="0"/>
      <w:divBdr>
        <w:top w:val="none" w:sz="0" w:space="0" w:color="auto"/>
        <w:left w:val="none" w:sz="0" w:space="0" w:color="auto"/>
        <w:bottom w:val="none" w:sz="0" w:space="0" w:color="auto"/>
        <w:right w:val="none" w:sz="0" w:space="0" w:color="auto"/>
      </w:divBdr>
    </w:div>
    <w:div w:id="1690570914">
      <w:bodyDiv w:val="1"/>
      <w:marLeft w:val="0"/>
      <w:marRight w:val="0"/>
      <w:marTop w:val="0"/>
      <w:marBottom w:val="0"/>
      <w:divBdr>
        <w:top w:val="none" w:sz="0" w:space="0" w:color="auto"/>
        <w:left w:val="none" w:sz="0" w:space="0" w:color="auto"/>
        <w:bottom w:val="none" w:sz="0" w:space="0" w:color="auto"/>
        <w:right w:val="none" w:sz="0" w:space="0" w:color="auto"/>
      </w:divBdr>
    </w:div>
    <w:div w:id="1708530925">
      <w:bodyDiv w:val="1"/>
      <w:marLeft w:val="0"/>
      <w:marRight w:val="0"/>
      <w:marTop w:val="0"/>
      <w:marBottom w:val="0"/>
      <w:divBdr>
        <w:top w:val="none" w:sz="0" w:space="0" w:color="auto"/>
        <w:left w:val="none" w:sz="0" w:space="0" w:color="auto"/>
        <w:bottom w:val="none" w:sz="0" w:space="0" w:color="auto"/>
        <w:right w:val="none" w:sz="0" w:space="0" w:color="auto"/>
      </w:divBdr>
    </w:div>
    <w:div w:id="1744375885">
      <w:bodyDiv w:val="1"/>
      <w:marLeft w:val="0"/>
      <w:marRight w:val="0"/>
      <w:marTop w:val="0"/>
      <w:marBottom w:val="0"/>
      <w:divBdr>
        <w:top w:val="none" w:sz="0" w:space="0" w:color="auto"/>
        <w:left w:val="none" w:sz="0" w:space="0" w:color="auto"/>
        <w:bottom w:val="none" w:sz="0" w:space="0" w:color="auto"/>
        <w:right w:val="none" w:sz="0" w:space="0" w:color="auto"/>
      </w:divBdr>
      <w:divsChild>
        <w:div w:id="225262189">
          <w:marLeft w:val="0"/>
          <w:marRight w:val="0"/>
          <w:marTop w:val="0"/>
          <w:marBottom w:val="0"/>
          <w:divBdr>
            <w:top w:val="none" w:sz="0" w:space="0" w:color="auto"/>
            <w:left w:val="none" w:sz="0" w:space="0" w:color="auto"/>
            <w:bottom w:val="none" w:sz="0" w:space="0" w:color="auto"/>
            <w:right w:val="none" w:sz="0" w:space="0" w:color="auto"/>
          </w:divBdr>
        </w:div>
        <w:div w:id="1518349822">
          <w:marLeft w:val="0"/>
          <w:marRight w:val="0"/>
          <w:marTop w:val="0"/>
          <w:marBottom w:val="0"/>
          <w:divBdr>
            <w:top w:val="none" w:sz="0" w:space="0" w:color="auto"/>
            <w:left w:val="none" w:sz="0" w:space="0" w:color="auto"/>
            <w:bottom w:val="none" w:sz="0" w:space="0" w:color="auto"/>
            <w:right w:val="none" w:sz="0" w:space="0" w:color="auto"/>
          </w:divBdr>
        </w:div>
        <w:div w:id="4789713">
          <w:marLeft w:val="0"/>
          <w:marRight w:val="0"/>
          <w:marTop w:val="0"/>
          <w:marBottom w:val="0"/>
          <w:divBdr>
            <w:top w:val="none" w:sz="0" w:space="0" w:color="auto"/>
            <w:left w:val="none" w:sz="0" w:space="0" w:color="auto"/>
            <w:bottom w:val="none" w:sz="0" w:space="0" w:color="auto"/>
            <w:right w:val="none" w:sz="0" w:space="0" w:color="auto"/>
          </w:divBdr>
        </w:div>
        <w:div w:id="45303831">
          <w:marLeft w:val="0"/>
          <w:marRight w:val="0"/>
          <w:marTop w:val="0"/>
          <w:marBottom w:val="0"/>
          <w:divBdr>
            <w:top w:val="none" w:sz="0" w:space="0" w:color="auto"/>
            <w:left w:val="none" w:sz="0" w:space="0" w:color="auto"/>
            <w:bottom w:val="none" w:sz="0" w:space="0" w:color="auto"/>
            <w:right w:val="none" w:sz="0" w:space="0" w:color="auto"/>
          </w:divBdr>
        </w:div>
        <w:div w:id="768769471">
          <w:marLeft w:val="0"/>
          <w:marRight w:val="0"/>
          <w:marTop w:val="0"/>
          <w:marBottom w:val="0"/>
          <w:divBdr>
            <w:top w:val="none" w:sz="0" w:space="0" w:color="auto"/>
            <w:left w:val="none" w:sz="0" w:space="0" w:color="auto"/>
            <w:bottom w:val="none" w:sz="0" w:space="0" w:color="auto"/>
            <w:right w:val="none" w:sz="0" w:space="0" w:color="auto"/>
          </w:divBdr>
        </w:div>
        <w:div w:id="399866877">
          <w:marLeft w:val="0"/>
          <w:marRight w:val="0"/>
          <w:marTop w:val="0"/>
          <w:marBottom w:val="0"/>
          <w:divBdr>
            <w:top w:val="none" w:sz="0" w:space="0" w:color="auto"/>
            <w:left w:val="none" w:sz="0" w:space="0" w:color="auto"/>
            <w:bottom w:val="none" w:sz="0" w:space="0" w:color="auto"/>
            <w:right w:val="none" w:sz="0" w:space="0" w:color="auto"/>
          </w:divBdr>
        </w:div>
        <w:div w:id="1254123476">
          <w:marLeft w:val="0"/>
          <w:marRight w:val="0"/>
          <w:marTop w:val="0"/>
          <w:marBottom w:val="0"/>
          <w:divBdr>
            <w:top w:val="none" w:sz="0" w:space="0" w:color="auto"/>
            <w:left w:val="none" w:sz="0" w:space="0" w:color="auto"/>
            <w:bottom w:val="none" w:sz="0" w:space="0" w:color="auto"/>
            <w:right w:val="none" w:sz="0" w:space="0" w:color="auto"/>
          </w:divBdr>
        </w:div>
        <w:div w:id="1454516089">
          <w:marLeft w:val="0"/>
          <w:marRight w:val="0"/>
          <w:marTop w:val="0"/>
          <w:marBottom w:val="0"/>
          <w:divBdr>
            <w:top w:val="none" w:sz="0" w:space="0" w:color="auto"/>
            <w:left w:val="none" w:sz="0" w:space="0" w:color="auto"/>
            <w:bottom w:val="none" w:sz="0" w:space="0" w:color="auto"/>
            <w:right w:val="none" w:sz="0" w:space="0" w:color="auto"/>
          </w:divBdr>
        </w:div>
        <w:div w:id="1700542762">
          <w:marLeft w:val="0"/>
          <w:marRight w:val="0"/>
          <w:marTop w:val="0"/>
          <w:marBottom w:val="0"/>
          <w:divBdr>
            <w:top w:val="none" w:sz="0" w:space="0" w:color="auto"/>
            <w:left w:val="none" w:sz="0" w:space="0" w:color="auto"/>
            <w:bottom w:val="none" w:sz="0" w:space="0" w:color="auto"/>
            <w:right w:val="none" w:sz="0" w:space="0" w:color="auto"/>
          </w:divBdr>
        </w:div>
        <w:div w:id="526916236">
          <w:marLeft w:val="0"/>
          <w:marRight w:val="0"/>
          <w:marTop w:val="0"/>
          <w:marBottom w:val="0"/>
          <w:divBdr>
            <w:top w:val="none" w:sz="0" w:space="0" w:color="auto"/>
            <w:left w:val="none" w:sz="0" w:space="0" w:color="auto"/>
            <w:bottom w:val="none" w:sz="0" w:space="0" w:color="auto"/>
            <w:right w:val="none" w:sz="0" w:space="0" w:color="auto"/>
          </w:divBdr>
        </w:div>
        <w:div w:id="85730291">
          <w:marLeft w:val="0"/>
          <w:marRight w:val="0"/>
          <w:marTop w:val="0"/>
          <w:marBottom w:val="0"/>
          <w:divBdr>
            <w:top w:val="none" w:sz="0" w:space="0" w:color="auto"/>
            <w:left w:val="none" w:sz="0" w:space="0" w:color="auto"/>
            <w:bottom w:val="none" w:sz="0" w:space="0" w:color="auto"/>
            <w:right w:val="none" w:sz="0" w:space="0" w:color="auto"/>
          </w:divBdr>
        </w:div>
        <w:div w:id="877666394">
          <w:marLeft w:val="0"/>
          <w:marRight w:val="0"/>
          <w:marTop w:val="0"/>
          <w:marBottom w:val="0"/>
          <w:divBdr>
            <w:top w:val="none" w:sz="0" w:space="0" w:color="auto"/>
            <w:left w:val="none" w:sz="0" w:space="0" w:color="auto"/>
            <w:bottom w:val="none" w:sz="0" w:space="0" w:color="auto"/>
            <w:right w:val="none" w:sz="0" w:space="0" w:color="auto"/>
          </w:divBdr>
        </w:div>
        <w:div w:id="512887508">
          <w:marLeft w:val="0"/>
          <w:marRight w:val="0"/>
          <w:marTop w:val="0"/>
          <w:marBottom w:val="0"/>
          <w:divBdr>
            <w:top w:val="none" w:sz="0" w:space="0" w:color="auto"/>
            <w:left w:val="none" w:sz="0" w:space="0" w:color="auto"/>
            <w:bottom w:val="none" w:sz="0" w:space="0" w:color="auto"/>
            <w:right w:val="none" w:sz="0" w:space="0" w:color="auto"/>
          </w:divBdr>
        </w:div>
      </w:divsChild>
    </w:div>
    <w:div w:id="1790277796">
      <w:bodyDiv w:val="1"/>
      <w:marLeft w:val="0"/>
      <w:marRight w:val="0"/>
      <w:marTop w:val="0"/>
      <w:marBottom w:val="0"/>
      <w:divBdr>
        <w:top w:val="none" w:sz="0" w:space="0" w:color="auto"/>
        <w:left w:val="none" w:sz="0" w:space="0" w:color="auto"/>
        <w:bottom w:val="none" w:sz="0" w:space="0" w:color="auto"/>
        <w:right w:val="none" w:sz="0" w:space="0" w:color="auto"/>
      </w:divBdr>
    </w:div>
    <w:div w:id="1958289221">
      <w:bodyDiv w:val="1"/>
      <w:marLeft w:val="0"/>
      <w:marRight w:val="0"/>
      <w:marTop w:val="0"/>
      <w:marBottom w:val="0"/>
      <w:divBdr>
        <w:top w:val="none" w:sz="0" w:space="0" w:color="auto"/>
        <w:left w:val="none" w:sz="0" w:space="0" w:color="auto"/>
        <w:bottom w:val="none" w:sz="0" w:space="0" w:color="auto"/>
        <w:right w:val="none" w:sz="0" w:space="0" w:color="auto"/>
      </w:divBdr>
      <w:divsChild>
        <w:div w:id="1913201986">
          <w:marLeft w:val="0"/>
          <w:marRight w:val="0"/>
          <w:marTop w:val="0"/>
          <w:marBottom w:val="0"/>
          <w:divBdr>
            <w:top w:val="none" w:sz="0" w:space="0" w:color="auto"/>
            <w:left w:val="none" w:sz="0" w:space="0" w:color="auto"/>
            <w:bottom w:val="none" w:sz="0" w:space="0" w:color="auto"/>
            <w:right w:val="none" w:sz="0" w:space="0" w:color="auto"/>
          </w:divBdr>
        </w:div>
        <w:div w:id="1582636527">
          <w:marLeft w:val="0"/>
          <w:marRight w:val="0"/>
          <w:marTop w:val="0"/>
          <w:marBottom w:val="0"/>
          <w:divBdr>
            <w:top w:val="none" w:sz="0" w:space="0" w:color="auto"/>
            <w:left w:val="none" w:sz="0" w:space="0" w:color="auto"/>
            <w:bottom w:val="none" w:sz="0" w:space="0" w:color="auto"/>
            <w:right w:val="none" w:sz="0" w:space="0" w:color="auto"/>
          </w:divBdr>
        </w:div>
        <w:div w:id="1916892061">
          <w:marLeft w:val="0"/>
          <w:marRight w:val="0"/>
          <w:marTop w:val="0"/>
          <w:marBottom w:val="0"/>
          <w:divBdr>
            <w:top w:val="none" w:sz="0" w:space="0" w:color="auto"/>
            <w:left w:val="none" w:sz="0" w:space="0" w:color="auto"/>
            <w:bottom w:val="none" w:sz="0" w:space="0" w:color="auto"/>
            <w:right w:val="none" w:sz="0" w:space="0" w:color="auto"/>
          </w:divBdr>
        </w:div>
      </w:divsChild>
    </w:div>
    <w:div w:id="2065178412">
      <w:bodyDiv w:val="1"/>
      <w:marLeft w:val="0"/>
      <w:marRight w:val="0"/>
      <w:marTop w:val="0"/>
      <w:marBottom w:val="0"/>
      <w:divBdr>
        <w:top w:val="none" w:sz="0" w:space="0" w:color="auto"/>
        <w:left w:val="none" w:sz="0" w:space="0" w:color="auto"/>
        <w:bottom w:val="none" w:sz="0" w:space="0" w:color="auto"/>
        <w:right w:val="none" w:sz="0" w:space="0" w:color="auto"/>
      </w:divBdr>
    </w:div>
    <w:div w:id="207677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tcbello@virgili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3D3FD-9313-4FBF-B273-0FD8B60C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26</Pages>
  <Words>5397</Words>
  <Characters>30763</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La Verde</dc:creator>
  <cp:lastModifiedBy>Salvatore Paci</cp:lastModifiedBy>
  <cp:revision>363</cp:revision>
  <cp:lastPrinted>2015-12-17T10:14:00Z</cp:lastPrinted>
  <dcterms:created xsi:type="dcterms:W3CDTF">2015-10-21T11:26:00Z</dcterms:created>
  <dcterms:modified xsi:type="dcterms:W3CDTF">2016-03-07T12:22:00Z</dcterms:modified>
</cp:coreProperties>
</file>